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603" w14:textId="12916A99" w:rsidR="1DA5454D" w:rsidRPr="008541C4" w:rsidRDefault="1DA5454D" w:rsidP="235C2F18">
      <w:pPr>
        <w:jc w:val="center"/>
        <w:rPr>
          <w:rFonts w:ascii="Arial" w:eastAsia="Arial" w:hAnsi="Arial" w:cs="Arial"/>
          <w:sz w:val="23"/>
          <w:szCs w:val="23"/>
        </w:rPr>
      </w:pPr>
      <w:r w:rsidRPr="008541C4">
        <w:rPr>
          <w:rFonts w:ascii="Arial" w:eastAsia="Arial" w:hAnsi="Arial" w:cs="Arial"/>
          <w:sz w:val="23"/>
          <w:szCs w:val="23"/>
        </w:rPr>
        <w:t>7/8 class choice board</w:t>
      </w:r>
    </w:p>
    <w:p w14:paraId="6FB33B2F" w14:textId="77292CD1" w:rsidR="00B425D0" w:rsidRPr="008541C4" w:rsidRDefault="00B425D0" w:rsidP="235C2F18">
      <w:pPr>
        <w:jc w:val="center"/>
        <w:rPr>
          <w:rFonts w:ascii="Arial" w:eastAsia="Arial" w:hAnsi="Arial" w:cs="Arial"/>
          <w:sz w:val="23"/>
          <w:szCs w:val="23"/>
        </w:rPr>
      </w:pPr>
      <w:r w:rsidRPr="008541C4">
        <w:rPr>
          <w:rFonts w:ascii="Arial" w:eastAsia="Arial" w:hAnsi="Arial" w:cs="Arial"/>
          <w:sz w:val="23"/>
          <w:szCs w:val="23"/>
        </w:rPr>
        <w:t>April 14-17, 2020</w:t>
      </w:r>
      <w:r w:rsidR="00E96C9B" w:rsidRPr="008541C4">
        <w:rPr>
          <w:rFonts w:ascii="Arial" w:eastAsia="Arial" w:hAnsi="Arial" w:cs="Arial"/>
          <w:sz w:val="23"/>
          <w:szCs w:val="23"/>
        </w:rPr>
        <w:t xml:space="preserve"> (Week 2)</w:t>
      </w:r>
    </w:p>
    <w:p w14:paraId="3836FEE7" w14:textId="5FADC16B" w:rsidR="235C2F18" w:rsidRPr="008541C4" w:rsidRDefault="00E96C9B" w:rsidP="00E96C9B">
      <w:pPr>
        <w:rPr>
          <w:rFonts w:ascii="Arial" w:eastAsia="Arial" w:hAnsi="Arial" w:cs="Arial"/>
          <w:sz w:val="23"/>
          <w:szCs w:val="23"/>
        </w:rPr>
      </w:pPr>
      <w:r w:rsidRPr="008541C4">
        <w:rPr>
          <w:rFonts w:ascii="Arial" w:eastAsia="Arial" w:hAnsi="Arial" w:cs="Arial"/>
          <w:sz w:val="23"/>
          <w:szCs w:val="23"/>
        </w:rPr>
        <w:t>Welcome to week 2! Choose</w:t>
      </w:r>
      <w:r w:rsidR="18E012C8" w:rsidRPr="008541C4">
        <w:rPr>
          <w:rFonts w:ascii="Arial" w:eastAsia="Arial" w:hAnsi="Arial" w:cs="Arial"/>
          <w:sz w:val="23"/>
          <w:szCs w:val="23"/>
        </w:rPr>
        <w:t xml:space="preserve"> two activities </w:t>
      </w:r>
      <w:r w:rsidRPr="008541C4">
        <w:rPr>
          <w:rFonts w:ascii="Arial" w:eastAsia="Arial" w:hAnsi="Arial" w:cs="Arial"/>
          <w:sz w:val="23"/>
          <w:szCs w:val="23"/>
        </w:rPr>
        <w:t>daily</w:t>
      </w:r>
      <w:r w:rsidR="18E012C8" w:rsidRPr="008541C4">
        <w:rPr>
          <w:rFonts w:ascii="Arial" w:eastAsia="Arial" w:hAnsi="Arial" w:cs="Arial"/>
          <w:sz w:val="23"/>
          <w:szCs w:val="23"/>
        </w:rPr>
        <w:t xml:space="preserve">. </w:t>
      </w:r>
      <w:r w:rsidR="008541C4" w:rsidRPr="008541C4">
        <w:rPr>
          <w:rFonts w:ascii="Arial" w:eastAsia="Arial" w:hAnsi="Arial" w:cs="Arial"/>
          <w:b/>
          <w:bCs/>
          <w:sz w:val="23"/>
          <w:szCs w:val="23"/>
        </w:rPr>
        <w:t>Read 30 minutes daily!</w:t>
      </w:r>
      <w:r w:rsidR="008541C4" w:rsidRPr="008541C4">
        <w:rPr>
          <w:rFonts w:ascii="Arial" w:eastAsia="Arial" w:hAnsi="Arial" w:cs="Arial"/>
          <w:sz w:val="23"/>
          <w:szCs w:val="23"/>
        </w:rPr>
        <w:t xml:space="preserve"> </w:t>
      </w:r>
      <w:r w:rsidR="18E012C8" w:rsidRPr="008541C4">
        <w:rPr>
          <w:rFonts w:ascii="Arial" w:eastAsia="Arial" w:hAnsi="Arial" w:cs="Arial"/>
          <w:sz w:val="23"/>
          <w:szCs w:val="23"/>
        </w:rPr>
        <w:t xml:space="preserve">On the day you choose to complete your assignment on readworks.org, that will </w:t>
      </w:r>
      <w:r w:rsidR="00DB7512" w:rsidRPr="008541C4">
        <w:rPr>
          <w:rFonts w:ascii="Arial" w:eastAsia="Arial" w:hAnsi="Arial" w:cs="Arial"/>
          <w:sz w:val="23"/>
          <w:szCs w:val="23"/>
        </w:rPr>
        <w:t xml:space="preserve">be the only selection </w:t>
      </w:r>
      <w:r w:rsidR="008541C4" w:rsidRPr="008541C4">
        <w:rPr>
          <w:rFonts w:ascii="Arial" w:eastAsia="Arial" w:hAnsi="Arial" w:cs="Arial"/>
          <w:sz w:val="23"/>
          <w:szCs w:val="23"/>
        </w:rPr>
        <w:t>for</w:t>
      </w:r>
      <w:r w:rsidR="00DB7512" w:rsidRPr="008541C4">
        <w:rPr>
          <w:rFonts w:ascii="Arial" w:eastAsia="Arial" w:hAnsi="Arial" w:cs="Arial"/>
          <w:sz w:val="23"/>
          <w:szCs w:val="23"/>
        </w:rPr>
        <w:t xml:space="preserve"> that day</w:t>
      </w:r>
      <w:r w:rsidR="18E012C8" w:rsidRPr="008541C4">
        <w:rPr>
          <w:rFonts w:ascii="Arial" w:eastAsia="Arial" w:hAnsi="Arial" w:cs="Arial"/>
          <w:sz w:val="23"/>
          <w:szCs w:val="23"/>
        </w:rPr>
        <w:t xml:space="preserve">. </w:t>
      </w:r>
      <w:r w:rsidR="7B75D918" w:rsidRPr="008541C4">
        <w:rPr>
          <w:rFonts w:ascii="Arial" w:eastAsia="Arial" w:hAnsi="Arial" w:cs="Arial"/>
          <w:sz w:val="23"/>
          <w:szCs w:val="23"/>
        </w:rPr>
        <w:t>You should</w:t>
      </w:r>
      <w:r w:rsidRPr="008541C4">
        <w:rPr>
          <w:rFonts w:ascii="Arial" w:eastAsia="Arial" w:hAnsi="Arial" w:cs="Arial"/>
          <w:sz w:val="23"/>
          <w:szCs w:val="23"/>
        </w:rPr>
        <w:t xml:space="preserve"> try to</w:t>
      </w:r>
      <w:r w:rsidR="7B75D918" w:rsidRPr="008541C4">
        <w:rPr>
          <w:rFonts w:ascii="Arial" w:eastAsia="Arial" w:hAnsi="Arial" w:cs="Arial"/>
          <w:sz w:val="23"/>
          <w:szCs w:val="23"/>
        </w:rPr>
        <w:t xml:space="preserve"> choose a red and a blue activit</w:t>
      </w:r>
      <w:r w:rsidRPr="008541C4">
        <w:rPr>
          <w:rFonts w:ascii="Arial" w:eastAsia="Arial" w:hAnsi="Arial" w:cs="Arial"/>
          <w:sz w:val="23"/>
          <w:szCs w:val="23"/>
        </w:rPr>
        <w:t>y</w:t>
      </w:r>
      <w:r w:rsidR="7B75D918" w:rsidRPr="008541C4">
        <w:rPr>
          <w:rFonts w:ascii="Arial" w:eastAsia="Arial" w:hAnsi="Arial" w:cs="Arial"/>
          <w:sz w:val="23"/>
          <w:szCs w:val="23"/>
        </w:rPr>
        <w:t>.</w:t>
      </w:r>
      <w:r w:rsidR="618194F7" w:rsidRPr="008541C4">
        <w:rPr>
          <w:rFonts w:ascii="Arial" w:eastAsia="Arial" w:hAnsi="Arial" w:cs="Arial"/>
          <w:sz w:val="23"/>
          <w:szCs w:val="23"/>
        </w:rPr>
        <w:t xml:space="preserve"> There will be one green choice per week that will count as two. </w:t>
      </w:r>
      <w:r w:rsidR="008541C4" w:rsidRPr="008541C4">
        <w:rPr>
          <w:rFonts w:ascii="Arial" w:eastAsia="Arial" w:hAnsi="Arial" w:cs="Arial"/>
          <w:sz w:val="23"/>
          <w:szCs w:val="23"/>
        </w:rPr>
        <w:t>I</w:t>
      </w:r>
      <w:r w:rsidR="618194F7" w:rsidRPr="008541C4">
        <w:rPr>
          <w:rFonts w:ascii="Arial" w:eastAsia="Arial" w:hAnsi="Arial" w:cs="Arial"/>
          <w:sz w:val="23"/>
          <w:szCs w:val="23"/>
        </w:rPr>
        <w:t>f you choose the green one, it</w:t>
      </w:r>
      <w:r w:rsidR="00B425D0" w:rsidRPr="008541C4">
        <w:rPr>
          <w:rFonts w:ascii="Arial" w:eastAsia="Arial" w:hAnsi="Arial" w:cs="Arial"/>
          <w:sz w:val="23"/>
          <w:szCs w:val="23"/>
        </w:rPr>
        <w:t>’s</w:t>
      </w:r>
      <w:r w:rsidR="618194F7" w:rsidRPr="008541C4">
        <w:rPr>
          <w:rFonts w:ascii="Arial" w:eastAsia="Arial" w:hAnsi="Arial" w:cs="Arial"/>
          <w:sz w:val="23"/>
          <w:szCs w:val="23"/>
        </w:rPr>
        <w:t xml:space="preserve"> the only activity for that day aside from the </w:t>
      </w:r>
      <w:r w:rsidR="2883A708" w:rsidRPr="008541C4">
        <w:rPr>
          <w:rFonts w:ascii="Arial" w:eastAsia="Arial" w:hAnsi="Arial" w:cs="Arial"/>
          <w:sz w:val="23"/>
          <w:szCs w:val="23"/>
        </w:rPr>
        <w:t xml:space="preserve">30 minutes of reading. </w:t>
      </w:r>
      <w:r w:rsidR="00DB7512" w:rsidRPr="008541C4">
        <w:rPr>
          <w:rFonts w:ascii="Arial" w:eastAsia="Arial" w:hAnsi="Arial" w:cs="Arial"/>
          <w:sz w:val="23"/>
          <w:szCs w:val="23"/>
        </w:rPr>
        <w:t xml:space="preserve"> If you </w:t>
      </w:r>
      <w:r w:rsidR="008541C4" w:rsidRPr="008541C4">
        <w:rPr>
          <w:rFonts w:ascii="Arial" w:eastAsia="Arial" w:hAnsi="Arial" w:cs="Arial"/>
          <w:sz w:val="23"/>
          <w:szCs w:val="23"/>
        </w:rPr>
        <w:t>need help with</w:t>
      </w:r>
      <w:r w:rsidR="00DB7512" w:rsidRPr="008541C4">
        <w:rPr>
          <w:rFonts w:ascii="Arial" w:eastAsia="Arial" w:hAnsi="Arial" w:cs="Arial"/>
          <w:sz w:val="23"/>
          <w:szCs w:val="23"/>
        </w:rPr>
        <w:t xml:space="preserve"> any of these, please email me at </w:t>
      </w:r>
      <w:hyperlink r:id="rId5" w:history="1">
        <w:r w:rsidR="00DB7512" w:rsidRPr="008541C4">
          <w:rPr>
            <w:rStyle w:val="Hyperlink"/>
            <w:rFonts w:ascii="Arial" w:eastAsia="Arial" w:hAnsi="Arial" w:cs="Arial"/>
            <w:sz w:val="23"/>
            <w:szCs w:val="23"/>
          </w:rPr>
          <w:t>Sylvie.Guimond@nbed.nb.ca</w:t>
        </w:r>
      </w:hyperlink>
      <w:r w:rsidR="00DB7512" w:rsidRPr="008541C4">
        <w:rPr>
          <w:rFonts w:ascii="Arial" w:eastAsia="Arial" w:hAnsi="Arial" w:cs="Arial"/>
          <w:sz w:val="23"/>
          <w:szCs w:val="23"/>
        </w:rPr>
        <w:t>. Please use your student email to so to make sure it goes to my inbox. If you</w:t>
      </w:r>
      <w:r w:rsidR="00B425D0" w:rsidRPr="008541C4">
        <w:rPr>
          <w:rFonts w:ascii="Arial" w:eastAsia="Arial" w:hAnsi="Arial" w:cs="Arial"/>
          <w:sz w:val="23"/>
          <w:szCs w:val="23"/>
        </w:rPr>
        <w:t>’</w:t>
      </w:r>
      <w:r w:rsidR="00DB7512" w:rsidRPr="008541C4">
        <w:rPr>
          <w:rFonts w:ascii="Arial" w:eastAsia="Arial" w:hAnsi="Arial" w:cs="Arial"/>
          <w:sz w:val="23"/>
          <w:szCs w:val="23"/>
        </w:rPr>
        <w:t>ve forgotten your password, please let me know</w:t>
      </w:r>
      <w:r w:rsidR="00B425D0" w:rsidRPr="008541C4">
        <w:rPr>
          <w:rFonts w:ascii="Arial" w:eastAsia="Arial" w:hAnsi="Arial" w:cs="Arial"/>
          <w:sz w:val="23"/>
          <w:szCs w:val="23"/>
        </w:rPr>
        <w:t xml:space="preserve"> </w:t>
      </w:r>
      <w:r w:rsidR="00DB7512" w:rsidRPr="008541C4">
        <w:rPr>
          <w:rFonts w:ascii="Arial" w:eastAsia="Arial" w:hAnsi="Arial" w:cs="Arial"/>
          <w:sz w:val="23"/>
          <w:szCs w:val="23"/>
        </w:rPr>
        <w:t xml:space="preserve">so </w:t>
      </w:r>
      <w:r w:rsidR="008541C4" w:rsidRPr="008541C4">
        <w:rPr>
          <w:rFonts w:ascii="Arial" w:eastAsia="Arial" w:hAnsi="Arial" w:cs="Arial"/>
          <w:sz w:val="23"/>
          <w:szCs w:val="23"/>
        </w:rPr>
        <w:t>it can be</w:t>
      </w:r>
      <w:r w:rsidR="00DB7512" w:rsidRPr="008541C4">
        <w:rPr>
          <w:rFonts w:ascii="Arial" w:eastAsia="Arial" w:hAnsi="Arial" w:cs="Arial"/>
          <w:sz w:val="23"/>
          <w:szCs w:val="23"/>
        </w:rPr>
        <w:t xml:space="preserve"> reset.</w:t>
      </w:r>
      <w:r w:rsidR="008541C4" w:rsidRPr="008541C4">
        <w:rPr>
          <w:rFonts w:ascii="Arial" w:eastAsia="Arial" w:hAnsi="Arial" w:cs="Arial"/>
          <w:sz w:val="23"/>
          <w:szCs w:val="23"/>
        </w:rPr>
        <w:t xml:space="preserve"> D</w:t>
      </w:r>
      <w:r w:rsidR="00DB7512" w:rsidRPr="008541C4">
        <w:rPr>
          <w:rFonts w:ascii="Arial" w:eastAsia="Arial" w:hAnsi="Arial" w:cs="Arial"/>
          <w:sz w:val="23"/>
          <w:szCs w:val="23"/>
        </w:rPr>
        <w:t>on’t forget</w:t>
      </w:r>
      <w:r w:rsidR="008541C4" w:rsidRPr="008541C4">
        <w:rPr>
          <w:rFonts w:ascii="Arial" w:eastAsia="Arial" w:hAnsi="Arial" w:cs="Arial"/>
          <w:sz w:val="23"/>
          <w:szCs w:val="23"/>
        </w:rPr>
        <w:t xml:space="preserve">, </w:t>
      </w:r>
      <w:r w:rsidR="00DB7512" w:rsidRPr="008541C4">
        <w:rPr>
          <w:rFonts w:ascii="Arial" w:eastAsia="Arial" w:hAnsi="Arial" w:cs="Arial"/>
          <w:sz w:val="23"/>
          <w:szCs w:val="23"/>
        </w:rPr>
        <w:t xml:space="preserve">you have access to Office 365 from any device </w:t>
      </w:r>
      <w:proofErr w:type="gramStart"/>
      <w:r w:rsidR="00DB7512" w:rsidRPr="008541C4">
        <w:rPr>
          <w:rFonts w:ascii="Arial" w:eastAsia="Arial" w:hAnsi="Arial" w:cs="Arial"/>
          <w:sz w:val="23"/>
          <w:szCs w:val="23"/>
        </w:rPr>
        <w:t>as long as</w:t>
      </w:r>
      <w:proofErr w:type="gramEnd"/>
      <w:r w:rsidR="00DB7512" w:rsidRPr="008541C4">
        <w:rPr>
          <w:rFonts w:ascii="Arial" w:eastAsia="Arial" w:hAnsi="Arial" w:cs="Arial"/>
          <w:sz w:val="23"/>
          <w:szCs w:val="23"/>
        </w:rPr>
        <w:t xml:space="preserve"> you have internet connection. I will be contacting each of you </w:t>
      </w:r>
      <w:r w:rsidRPr="008541C4">
        <w:rPr>
          <w:rFonts w:ascii="Arial" w:eastAsia="Arial" w:hAnsi="Arial" w:cs="Arial"/>
          <w:sz w:val="23"/>
          <w:szCs w:val="23"/>
        </w:rPr>
        <w:t>tomorrow evening (Tuesday) to discuss Microsoft Teams (stay tuned).</w:t>
      </w:r>
    </w:p>
    <w:p w14:paraId="5DB027FA" w14:textId="150DD35F" w:rsidR="235C2F18" w:rsidRPr="008541C4" w:rsidRDefault="00B425D0" w:rsidP="008541C4">
      <w:pPr>
        <w:ind w:firstLine="720"/>
        <w:rPr>
          <w:rFonts w:ascii="Arial" w:eastAsia="Arial" w:hAnsi="Arial" w:cs="Arial"/>
          <w:sz w:val="23"/>
          <w:szCs w:val="23"/>
        </w:rPr>
      </w:pPr>
      <w:r w:rsidRPr="008541C4">
        <w:rPr>
          <w:rFonts w:ascii="Arial" w:eastAsia="Arial" w:hAnsi="Arial" w:cs="Arial"/>
          <w:sz w:val="23"/>
          <w:szCs w:val="23"/>
        </w:rPr>
        <w:t xml:space="preserve">You will notice that some of the activities </w:t>
      </w:r>
      <w:r w:rsidR="00E96C9B" w:rsidRPr="008541C4">
        <w:rPr>
          <w:rFonts w:ascii="Arial" w:eastAsia="Arial" w:hAnsi="Arial" w:cs="Arial"/>
          <w:sz w:val="23"/>
          <w:szCs w:val="23"/>
        </w:rPr>
        <w:t>are repeats from last</w:t>
      </w:r>
      <w:r w:rsidRPr="008541C4">
        <w:rPr>
          <w:rFonts w:ascii="Arial" w:eastAsia="Arial" w:hAnsi="Arial" w:cs="Arial"/>
          <w:sz w:val="23"/>
          <w:szCs w:val="23"/>
        </w:rPr>
        <w:t xml:space="preserve"> week.</w:t>
      </w:r>
      <w:r w:rsidR="00E96C9B" w:rsidRPr="008541C4">
        <w:rPr>
          <w:rFonts w:ascii="Arial" w:eastAsia="Arial" w:hAnsi="Arial" w:cs="Arial"/>
          <w:sz w:val="23"/>
          <w:szCs w:val="23"/>
        </w:rPr>
        <w:t xml:space="preserve"> T</w:t>
      </w:r>
      <w:r w:rsidRPr="008541C4">
        <w:rPr>
          <w:rFonts w:ascii="Arial" w:eastAsia="Arial" w:hAnsi="Arial" w:cs="Arial"/>
          <w:sz w:val="23"/>
          <w:szCs w:val="23"/>
        </w:rPr>
        <w:t>hese activities are best practice activities and will continue to help you along the way</w:t>
      </w:r>
      <w:r w:rsidR="00E96C9B" w:rsidRPr="008541C4">
        <w:rPr>
          <w:rFonts w:ascii="Arial" w:eastAsia="Arial" w:hAnsi="Arial" w:cs="Arial"/>
          <w:sz w:val="23"/>
          <w:szCs w:val="23"/>
        </w:rPr>
        <w:t xml:space="preserve"> and keep your skills sharp</w:t>
      </w:r>
      <w:r w:rsidRPr="008541C4">
        <w:rPr>
          <w:rFonts w:ascii="Arial" w:eastAsia="Arial" w:hAnsi="Arial" w:cs="Arial"/>
          <w:sz w:val="23"/>
          <w:szCs w:val="23"/>
        </w:rPr>
        <w:t xml:space="preserve">. </w:t>
      </w:r>
    </w:p>
    <w:tbl>
      <w:tblPr>
        <w:tblStyle w:val="TableGrid"/>
        <w:tblW w:w="10530" w:type="dxa"/>
        <w:tblInd w:w="-635" w:type="dxa"/>
        <w:tblLayout w:type="fixed"/>
        <w:tblLook w:val="06A0" w:firstRow="1" w:lastRow="0" w:firstColumn="1" w:lastColumn="0" w:noHBand="1" w:noVBand="1"/>
      </w:tblPr>
      <w:tblGrid>
        <w:gridCol w:w="3560"/>
        <w:gridCol w:w="2265"/>
        <w:gridCol w:w="1830"/>
        <w:gridCol w:w="2875"/>
      </w:tblGrid>
      <w:tr w:rsidR="235C2F18" w14:paraId="27E829C2" w14:textId="77777777" w:rsidTr="008541C4">
        <w:tc>
          <w:tcPr>
            <w:tcW w:w="3560" w:type="dxa"/>
          </w:tcPr>
          <w:p w14:paraId="1F3CDEE3" w14:textId="07244C11" w:rsidR="6BCB8B60" w:rsidRDefault="00686277" w:rsidP="235C2F18">
            <w:pPr>
              <w:rPr>
                <w:rFonts w:ascii="Arial" w:eastAsia="Arial" w:hAnsi="Arial" w:cs="Arial"/>
                <w:color w:val="FF0000"/>
                <w:lang w:val="en-CA"/>
              </w:rPr>
            </w:pPr>
            <w:r>
              <w:rPr>
                <w:rFonts w:ascii="Arial" w:eastAsia="Arial" w:hAnsi="Arial" w:cs="Arial"/>
                <w:color w:val="FF0000"/>
                <w:lang w:val="en-CA"/>
              </w:rPr>
              <w:t xml:space="preserve">Write to a friend/teacher to convince them to watch a certain movie or read a certain book. Remember to tell them at least 3 reasons they should choose the movie or the book. We could all use some book/movie suggestions during these times. </w:t>
            </w:r>
          </w:p>
        </w:tc>
        <w:tc>
          <w:tcPr>
            <w:tcW w:w="2265" w:type="dxa"/>
          </w:tcPr>
          <w:p w14:paraId="0B11BD0E" w14:textId="3C07E782" w:rsidR="5BA19FC9" w:rsidRDefault="5BA19FC9" w:rsidP="235C2F18">
            <w:pPr>
              <w:rPr>
                <w:rFonts w:ascii="Arial" w:eastAsia="Arial" w:hAnsi="Arial" w:cs="Arial"/>
                <w:color w:val="0070C0"/>
                <w:sz w:val="20"/>
                <w:szCs w:val="20"/>
              </w:rPr>
            </w:pPr>
            <w:r w:rsidRPr="235C2F18">
              <w:rPr>
                <w:rFonts w:ascii="Arial" w:eastAsia="Arial" w:hAnsi="Arial" w:cs="Arial"/>
                <w:color w:val="0070C0"/>
              </w:rPr>
              <w:t>Go to typing.com and practice your proper typing skills. This will also help with spelling, efficiency and proper typing techniques. (30 minutes)</w:t>
            </w:r>
          </w:p>
        </w:tc>
        <w:tc>
          <w:tcPr>
            <w:tcW w:w="1830" w:type="dxa"/>
          </w:tcPr>
          <w:p w14:paraId="32454DE0" w14:textId="2C9A903E" w:rsidR="57924948" w:rsidRDefault="57924948" w:rsidP="235C2F18">
            <w:r w:rsidRPr="235C2F18">
              <w:rPr>
                <w:rFonts w:ascii="Arial" w:eastAsia="Arial" w:hAnsi="Arial" w:cs="Arial"/>
              </w:rPr>
              <w:t xml:space="preserve"> </w:t>
            </w:r>
            <w:r w:rsidRPr="235C2F18">
              <w:rPr>
                <w:rFonts w:ascii="Arial" w:eastAsia="Arial" w:hAnsi="Arial" w:cs="Arial"/>
                <w:color w:val="FF0000"/>
              </w:rPr>
              <w:t xml:space="preserve">Using the </w:t>
            </w:r>
            <w:proofErr w:type="gramStart"/>
            <w:r w:rsidRPr="235C2F18">
              <w:rPr>
                <w:rFonts w:ascii="Arial" w:eastAsia="Arial" w:hAnsi="Arial" w:cs="Arial"/>
                <w:color w:val="FF0000"/>
              </w:rPr>
              <w:t>novel</w:t>
            </w:r>
            <w:proofErr w:type="gramEnd"/>
            <w:r w:rsidRPr="235C2F18">
              <w:rPr>
                <w:rFonts w:ascii="Arial" w:eastAsia="Arial" w:hAnsi="Arial" w:cs="Arial"/>
                <w:color w:val="FF0000"/>
              </w:rPr>
              <w:t xml:space="preserve"> you are reading: </w:t>
            </w:r>
            <w:r w:rsidR="00686277">
              <w:rPr>
                <w:rFonts w:ascii="Arial" w:eastAsia="Arial" w:hAnsi="Arial" w:cs="Arial"/>
                <w:color w:val="FF0000"/>
              </w:rPr>
              <w:t>c</w:t>
            </w:r>
            <w:r w:rsidRPr="235C2F18">
              <w:rPr>
                <w:rFonts w:ascii="Arial" w:eastAsia="Arial" w:hAnsi="Arial" w:cs="Arial"/>
                <w:color w:val="FF0000"/>
              </w:rPr>
              <w:t>reate a story board of events, and use pictures to capture the big ideas in your novel.</w:t>
            </w:r>
          </w:p>
          <w:p w14:paraId="25A83949" w14:textId="68032824" w:rsidR="235C2F18" w:rsidRDefault="235C2F18" w:rsidP="235C2F18"/>
        </w:tc>
        <w:tc>
          <w:tcPr>
            <w:tcW w:w="2875" w:type="dxa"/>
          </w:tcPr>
          <w:p w14:paraId="29FEA36D" w14:textId="5030DE27" w:rsidR="404E76BD" w:rsidRDefault="404E76BD" w:rsidP="235C2F18">
            <w:pPr>
              <w:rPr>
                <w:rFonts w:ascii="Arial" w:eastAsia="Arial" w:hAnsi="Arial" w:cs="Arial"/>
                <w:color w:val="0070C0"/>
              </w:rPr>
            </w:pPr>
            <w:r w:rsidRPr="235C2F18">
              <w:rPr>
                <w:rFonts w:ascii="Arial" w:eastAsia="Arial" w:hAnsi="Arial" w:cs="Arial"/>
                <w:color w:val="0070C0"/>
              </w:rPr>
              <w:t>Complete a crossword puzzle online. The following websites have many options:</w:t>
            </w:r>
          </w:p>
          <w:p w14:paraId="4E386D2B" w14:textId="574245A7" w:rsidR="404E76BD" w:rsidRDefault="008541C4" w:rsidP="235C2F18">
            <w:pPr>
              <w:rPr>
                <w:rFonts w:ascii="Arial" w:eastAsia="Arial" w:hAnsi="Arial" w:cs="Arial"/>
                <w:color w:val="0070C0"/>
              </w:rPr>
            </w:pPr>
            <w:hyperlink r:id="rId6">
              <w:r w:rsidR="404E76BD" w:rsidRPr="235C2F18">
                <w:rPr>
                  <w:rStyle w:val="Hyperlink"/>
                  <w:rFonts w:ascii="Arial" w:eastAsia="Arial" w:hAnsi="Arial" w:cs="Arial"/>
                  <w:color w:val="0070C0"/>
                </w:rPr>
                <w:t>https://www.funtrivia.com/crossword/</w:t>
              </w:r>
            </w:hyperlink>
            <w:r w:rsidR="404E76BD" w:rsidRPr="235C2F18">
              <w:rPr>
                <w:rFonts w:ascii="Arial" w:eastAsia="Arial" w:hAnsi="Arial" w:cs="Arial"/>
                <w:color w:val="0070C0"/>
              </w:rPr>
              <w:t xml:space="preserve">  or </w:t>
            </w:r>
          </w:p>
          <w:p w14:paraId="47BCF9D3" w14:textId="2670B279" w:rsidR="404E76BD" w:rsidRDefault="008541C4" w:rsidP="235C2F18">
            <w:pPr>
              <w:rPr>
                <w:rFonts w:ascii="Arial" w:eastAsia="Arial" w:hAnsi="Arial" w:cs="Arial"/>
                <w:color w:val="0070C0"/>
              </w:rPr>
            </w:pPr>
            <w:hyperlink r:id="rId7">
              <w:r w:rsidR="404E76BD" w:rsidRPr="235C2F18">
                <w:rPr>
                  <w:rStyle w:val="Hyperlink"/>
                  <w:rFonts w:ascii="Arial" w:eastAsia="Arial" w:hAnsi="Arial" w:cs="Arial"/>
                  <w:color w:val="0070C0"/>
                </w:rPr>
                <w:t>https://englishmaven.org/Pages/Crossword%20Puzzles.htm</w:t>
              </w:r>
            </w:hyperlink>
          </w:p>
        </w:tc>
      </w:tr>
      <w:tr w:rsidR="235C2F18" w14:paraId="4F73E59E" w14:textId="77777777" w:rsidTr="008541C4">
        <w:tc>
          <w:tcPr>
            <w:tcW w:w="3560" w:type="dxa"/>
          </w:tcPr>
          <w:p w14:paraId="6C80CA1D" w14:textId="252B166A" w:rsidR="14BAB4E3" w:rsidRDefault="14BAB4E3" w:rsidP="235C2F18">
            <w:pPr>
              <w:rPr>
                <w:rFonts w:ascii="Arial" w:eastAsia="Arial" w:hAnsi="Arial" w:cs="Arial"/>
                <w:color w:val="00B050"/>
              </w:rPr>
            </w:pPr>
            <w:r w:rsidRPr="235C2F18">
              <w:rPr>
                <w:rFonts w:ascii="Arial" w:eastAsia="Arial" w:hAnsi="Arial" w:cs="Arial"/>
                <w:color w:val="00B050"/>
              </w:rPr>
              <w:t xml:space="preserve">Create </w:t>
            </w:r>
            <w:r w:rsidR="00E96C9B">
              <w:rPr>
                <w:rFonts w:ascii="Arial" w:eastAsia="Arial" w:hAnsi="Arial" w:cs="Arial"/>
                <w:color w:val="00B050"/>
              </w:rPr>
              <w:t>a video</w:t>
            </w:r>
            <w:r w:rsidRPr="235C2F18">
              <w:rPr>
                <w:rFonts w:ascii="Arial" w:eastAsia="Arial" w:hAnsi="Arial" w:cs="Arial"/>
                <w:color w:val="00B050"/>
              </w:rPr>
              <w:t xml:space="preserve"> about a day in isolation. What does it look like in your house? What have you been doing to pass the time? Use your creativity and make sure to include captions.</w:t>
            </w:r>
            <w:r w:rsidR="6A8523DE" w:rsidRPr="235C2F18">
              <w:rPr>
                <w:rFonts w:ascii="Arial" w:eastAsia="Arial" w:hAnsi="Arial" w:cs="Arial"/>
                <w:color w:val="00B050"/>
              </w:rPr>
              <w:t xml:space="preserve"> Get in touch with a friend, see if this is something you can collaborate on </w:t>
            </w:r>
            <w:r w:rsidR="6A8523DE" w:rsidRPr="235C2F18">
              <w:rPr>
                <w:rFonts w:ascii="Arial" w:eastAsia="Arial" w:hAnsi="Arial" w:cs="Arial"/>
                <w:b/>
                <w:bCs/>
                <w:color w:val="00B050"/>
              </w:rPr>
              <w:t>(from your own homes of course</w:t>
            </w:r>
            <w:r w:rsidR="6A8523DE" w:rsidRPr="235C2F18">
              <w:rPr>
                <w:rFonts w:ascii="Arial" w:eastAsia="Arial" w:hAnsi="Arial" w:cs="Arial"/>
                <w:color w:val="00B050"/>
              </w:rPr>
              <w:t>).</w:t>
            </w:r>
            <w:r w:rsidRPr="235C2F18">
              <w:rPr>
                <w:rFonts w:ascii="Arial" w:eastAsia="Arial" w:hAnsi="Arial" w:cs="Arial"/>
                <w:color w:val="00B050"/>
              </w:rPr>
              <w:t xml:space="preserve"> This would be a fun one for you</w:t>
            </w:r>
            <w:r w:rsidR="7B3EF669" w:rsidRPr="235C2F18">
              <w:rPr>
                <w:rFonts w:ascii="Arial" w:eastAsia="Arial" w:hAnsi="Arial" w:cs="Arial"/>
                <w:color w:val="00B050"/>
              </w:rPr>
              <w:t xml:space="preserve"> </w:t>
            </w:r>
            <w:r w:rsidRPr="235C2F18">
              <w:rPr>
                <w:rFonts w:ascii="Arial" w:eastAsia="Arial" w:hAnsi="Arial" w:cs="Arial"/>
                <w:color w:val="00B050"/>
              </w:rPr>
              <w:t>to send to me!</w:t>
            </w:r>
          </w:p>
        </w:tc>
        <w:tc>
          <w:tcPr>
            <w:tcW w:w="2265" w:type="dxa"/>
          </w:tcPr>
          <w:p w14:paraId="4EBF6FCB" w14:textId="1487F207" w:rsidR="47D1E5EA" w:rsidRDefault="47D1E5EA" w:rsidP="235C2F18">
            <w:pPr>
              <w:rPr>
                <w:rFonts w:ascii="Arial" w:eastAsia="Arial" w:hAnsi="Arial" w:cs="Arial"/>
              </w:rPr>
            </w:pPr>
            <w:r w:rsidRPr="235C2F18">
              <w:rPr>
                <w:rFonts w:ascii="Arial" w:eastAsia="Arial" w:hAnsi="Arial" w:cs="Arial"/>
                <w:color w:val="FF0000"/>
              </w:rPr>
              <w:t xml:space="preserve">Watch a movie and write a journal entry about </w:t>
            </w:r>
            <w:r w:rsidR="00686277">
              <w:rPr>
                <w:rFonts w:ascii="Arial" w:eastAsia="Arial" w:hAnsi="Arial" w:cs="Arial"/>
                <w:color w:val="FF0000"/>
              </w:rPr>
              <w:t>the ending</w:t>
            </w:r>
            <w:r w:rsidRPr="235C2F18">
              <w:rPr>
                <w:rFonts w:ascii="Arial" w:eastAsia="Arial" w:hAnsi="Arial" w:cs="Arial"/>
                <w:color w:val="FF0000"/>
              </w:rPr>
              <w:t xml:space="preserve">. </w:t>
            </w:r>
            <w:r w:rsidR="00686277">
              <w:rPr>
                <w:rFonts w:ascii="Arial" w:eastAsia="Arial" w:hAnsi="Arial" w:cs="Arial"/>
                <w:color w:val="FF0000"/>
              </w:rPr>
              <w:t xml:space="preserve">Would you have changed the ending? If so, write about your ideas and what you would have done differently. If not, write about why they </w:t>
            </w:r>
            <w:proofErr w:type="gramStart"/>
            <w:r w:rsidR="00686277">
              <w:rPr>
                <w:rFonts w:ascii="Arial" w:eastAsia="Arial" w:hAnsi="Arial" w:cs="Arial"/>
                <w:color w:val="FF0000"/>
              </w:rPr>
              <w:t>ending</w:t>
            </w:r>
            <w:proofErr w:type="gramEnd"/>
            <w:r w:rsidR="00686277">
              <w:rPr>
                <w:rFonts w:ascii="Arial" w:eastAsia="Arial" w:hAnsi="Arial" w:cs="Arial"/>
                <w:color w:val="FF0000"/>
              </w:rPr>
              <w:t xml:space="preserve"> was appropriate and well done. </w:t>
            </w:r>
            <w:r w:rsidR="506A457C" w:rsidRPr="235C2F18">
              <w:rPr>
                <w:rFonts w:ascii="Arial" w:eastAsia="Arial" w:hAnsi="Arial" w:cs="Arial"/>
              </w:rPr>
              <w:t xml:space="preserve"> </w:t>
            </w:r>
          </w:p>
        </w:tc>
        <w:tc>
          <w:tcPr>
            <w:tcW w:w="1830" w:type="dxa"/>
          </w:tcPr>
          <w:p w14:paraId="697646C9" w14:textId="00AC1EF9" w:rsidR="506A457C" w:rsidRDefault="506A457C" w:rsidP="235C2F18">
            <w:pPr>
              <w:rPr>
                <w:rFonts w:ascii="Arial" w:eastAsia="Arial" w:hAnsi="Arial" w:cs="Arial"/>
                <w:color w:val="0070C0"/>
              </w:rPr>
            </w:pPr>
            <w:r w:rsidRPr="235C2F18">
              <w:rPr>
                <w:rFonts w:ascii="Arial" w:eastAsia="Arial" w:hAnsi="Arial" w:cs="Arial"/>
                <w:color w:val="0070C0"/>
              </w:rPr>
              <w:t>Learn something new: sewing, cooking, dancing, drawing</w:t>
            </w:r>
            <w:r w:rsidR="008541C4">
              <w:rPr>
                <w:rFonts w:ascii="Arial" w:eastAsia="Arial" w:hAnsi="Arial" w:cs="Arial"/>
                <w:color w:val="0070C0"/>
              </w:rPr>
              <w:t>, doing laundry, running the dishwasher</w:t>
            </w:r>
            <w:r w:rsidRPr="235C2F18">
              <w:rPr>
                <w:rFonts w:ascii="Arial" w:eastAsia="Arial" w:hAnsi="Arial" w:cs="Arial"/>
                <w:color w:val="0070C0"/>
              </w:rPr>
              <w:t xml:space="preserve"> or paintin</w:t>
            </w:r>
            <w:r w:rsidR="008541C4">
              <w:rPr>
                <w:rFonts w:ascii="Arial" w:eastAsia="Arial" w:hAnsi="Arial" w:cs="Arial"/>
                <w:color w:val="0070C0"/>
              </w:rPr>
              <w:t>g</w:t>
            </w:r>
          </w:p>
          <w:p w14:paraId="76853DA9" w14:textId="0142F859" w:rsidR="235C2F18" w:rsidRDefault="235C2F18" w:rsidP="235C2F18">
            <w:pPr>
              <w:rPr>
                <w:rFonts w:ascii="Arial" w:eastAsia="Arial" w:hAnsi="Arial" w:cs="Arial"/>
              </w:rPr>
            </w:pPr>
          </w:p>
        </w:tc>
        <w:tc>
          <w:tcPr>
            <w:tcW w:w="2875" w:type="dxa"/>
          </w:tcPr>
          <w:p w14:paraId="31528DA9" w14:textId="77777777" w:rsidR="506A457C" w:rsidRDefault="00686277" w:rsidP="235C2F18">
            <w:pPr>
              <w:rPr>
                <w:rFonts w:ascii="Arial" w:eastAsia="Arial" w:hAnsi="Arial" w:cs="Arial"/>
                <w:color w:val="FF0000"/>
              </w:rPr>
            </w:pPr>
            <w:r>
              <w:rPr>
                <w:rFonts w:ascii="Arial" w:eastAsia="Arial" w:hAnsi="Arial" w:cs="Arial"/>
                <w:color w:val="FF0000"/>
              </w:rPr>
              <w:t xml:space="preserve">Sign up for your own library card if you don’t already have one and select an audio book for your listening pleasure.  Write about your selection and the reasons you chose that book. </w:t>
            </w:r>
          </w:p>
          <w:p w14:paraId="74B0B199" w14:textId="47115DC4" w:rsidR="00686277" w:rsidRPr="00686277" w:rsidRDefault="00686277" w:rsidP="235C2F18">
            <w:pPr>
              <w:rPr>
                <w:rFonts w:ascii="Arial" w:eastAsia="Arial" w:hAnsi="Arial" w:cs="Arial"/>
                <w:color w:val="FF0000"/>
              </w:rPr>
            </w:pPr>
            <w:hyperlink r:id="rId8" w:history="1">
              <w:r w:rsidRPr="00686277">
                <w:rPr>
                  <w:rStyle w:val="Hyperlink"/>
                  <w:rFonts w:ascii="Arial" w:eastAsia="Arial" w:hAnsi="Arial" w:cs="Arial"/>
                  <w:sz w:val="18"/>
                  <w:szCs w:val="18"/>
                </w:rPr>
                <w:t>https://www1.gnb.ca/0003/pages/en/car-e.asp?_ga=2.133118988.305086313.1585921301-1119424008.1585921301</w:t>
              </w:r>
            </w:hyperlink>
          </w:p>
        </w:tc>
      </w:tr>
      <w:tr w:rsidR="235C2F18" w14:paraId="21786394" w14:textId="77777777" w:rsidTr="008541C4">
        <w:tc>
          <w:tcPr>
            <w:tcW w:w="3560" w:type="dxa"/>
          </w:tcPr>
          <w:p w14:paraId="354D806F" w14:textId="63BA683E" w:rsidR="506A457C" w:rsidRDefault="00686277" w:rsidP="235C2F18">
            <w:pPr>
              <w:rPr>
                <w:rFonts w:ascii="Arial" w:eastAsia="Arial" w:hAnsi="Arial" w:cs="Arial"/>
                <w:color w:val="FF0000"/>
              </w:rPr>
            </w:pPr>
            <w:r>
              <w:rPr>
                <w:rFonts w:ascii="Arial" w:eastAsia="Arial" w:hAnsi="Arial" w:cs="Arial"/>
                <w:color w:val="FF0000"/>
              </w:rPr>
              <w:t xml:space="preserve">Call a family member or a friend that you think could use a pick me up during these times. Have a conversation with them about what is going on, ask them how they are doing, get some ideas of how to pass the time, </w:t>
            </w:r>
            <w:proofErr w:type="spellStart"/>
            <w:r>
              <w:rPr>
                <w:rFonts w:ascii="Arial" w:eastAsia="Arial" w:hAnsi="Arial" w:cs="Arial"/>
                <w:color w:val="FF0000"/>
              </w:rPr>
              <w:t>etc</w:t>
            </w:r>
            <w:proofErr w:type="spellEnd"/>
            <w:r>
              <w:rPr>
                <w:rFonts w:ascii="Arial" w:eastAsia="Arial" w:hAnsi="Arial" w:cs="Arial"/>
                <w:color w:val="FF0000"/>
              </w:rPr>
              <w:t>…</w:t>
            </w:r>
          </w:p>
        </w:tc>
        <w:tc>
          <w:tcPr>
            <w:tcW w:w="2265" w:type="dxa"/>
          </w:tcPr>
          <w:p w14:paraId="1380D2A5" w14:textId="6EB9E85B" w:rsidR="79944203" w:rsidRDefault="79944203" w:rsidP="235C2F18">
            <w:pPr>
              <w:rPr>
                <w:rFonts w:ascii="Arial" w:eastAsia="Arial" w:hAnsi="Arial" w:cs="Arial"/>
              </w:rPr>
            </w:pPr>
            <w:r w:rsidRPr="235C2F18">
              <w:rPr>
                <w:rFonts w:ascii="Arial" w:eastAsia="Arial" w:hAnsi="Arial" w:cs="Arial"/>
                <w:color w:val="0070C0"/>
              </w:rPr>
              <w:t>Read aloud to a family member or video chat with a younger relative and read them a book</w:t>
            </w:r>
            <w:r w:rsidRPr="235C2F18">
              <w:rPr>
                <w:rFonts w:ascii="Arial" w:eastAsia="Arial" w:hAnsi="Arial" w:cs="Arial"/>
              </w:rPr>
              <w:t xml:space="preserve">. </w:t>
            </w:r>
          </w:p>
        </w:tc>
        <w:tc>
          <w:tcPr>
            <w:tcW w:w="1830" w:type="dxa"/>
          </w:tcPr>
          <w:p w14:paraId="2D171F18" w14:textId="232F4B25" w:rsidR="79944203" w:rsidRDefault="79944203" w:rsidP="235C2F18">
            <w:pPr>
              <w:rPr>
                <w:rFonts w:ascii="Arial" w:eastAsia="Arial" w:hAnsi="Arial" w:cs="Arial"/>
                <w:color w:val="0070C0"/>
              </w:rPr>
            </w:pPr>
            <w:r w:rsidRPr="235C2F18">
              <w:rPr>
                <w:rFonts w:ascii="Arial" w:eastAsia="Arial" w:hAnsi="Arial" w:cs="Arial"/>
                <w:color w:val="0070C0"/>
              </w:rPr>
              <w:t>Find a good recipe and make it with a family member.</w:t>
            </w:r>
          </w:p>
        </w:tc>
        <w:tc>
          <w:tcPr>
            <w:tcW w:w="2875" w:type="dxa"/>
          </w:tcPr>
          <w:p w14:paraId="45F0F0F7" w14:textId="24278246" w:rsidR="79944203" w:rsidRDefault="00686277" w:rsidP="235C2F18">
            <w:pPr>
              <w:rPr>
                <w:rFonts w:ascii="Arial" w:eastAsia="Arial" w:hAnsi="Arial" w:cs="Arial"/>
                <w:color w:val="FF0000"/>
              </w:rPr>
            </w:pPr>
            <w:r>
              <w:rPr>
                <w:rFonts w:ascii="Arial" w:eastAsia="Arial" w:hAnsi="Arial" w:cs="Arial"/>
                <w:color w:val="FF0000"/>
              </w:rPr>
              <w:t>Create an online comic/graphic novel to explore your creativity. There are plenty of free sites. Search: “online comic creator”</w:t>
            </w:r>
          </w:p>
        </w:tc>
      </w:tr>
    </w:tbl>
    <w:p w14:paraId="6144617A" w14:textId="2673547E" w:rsidR="235C2F18" w:rsidRDefault="235C2F18" w:rsidP="235C2F18">
      <w:bookmarkStart w:id="0" w:name="_GoBack"/>
      <w:bookmarkEnd w:id="0"/>
    </w:p>
    <w:sectPr w:rsidR="235C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322C"/>
    <w:multiLevelType w:val="hybridMultilevel"/>
    <w:tmpl w:val="F6A249B4"/>
    <w:lvl w:ilvl="0" w:tplc="CDDC2074">
      <w:start w:val="1"/>
      <w:numFmt w:val="decimal"/>
      <w:lvlText w:val="%1."/>
      <w:lvlJc w:val="left"/>
      <w:pPr>
        <w:ind w:left="720" w:hanging="360"/>
      </w:pPr>
    </w:lvl>
    <w:lvl w:ilvl="1" w:tplc="5120D122">
      <w:start w:val="1"/>
      <w:numFmt w:val="lowerLetter"/>
      <w:lvlText w:val="%2."/>
      <w:lvlJc w:val="left"/>
      <w:pPr>
        <w:ind w:left="1440" w:hanging="360"/>
      </w:pPr>
    </w:lvl>
    <w:lvl w:ilvl="2" w:tplc="B680E8D8">
      <w:start w:val="1"/>
      <w:numFmt w:val="lowerRoman"/>
      <w:lvlText w:val="%3."/>
      <w:lvlJc w:val="right"/>
      <w:pPr>
        <w:ind w:left="2160" w:hanging="180"/>
      </w:pPr>
    </w:lvl>
    <w:lvl w:ilvl="3" w:tplc="33C43CF4">
      <w:start w:val="1"/>
      <w:numFmt w:val="decimal"/>
      <w:lvlText w:val="%4."/>
      <w:lvlJc w:val="left"/>
      <w:pPr>
        <w:ind w:left="2880" w:hanging="360"/>
      </w:pPr>
    </w:lvl>
    <w:lvl w:ilvl="4" w:tplc="E2E63128">
      <w:start w:val="1"/>
      <w:numFmt w:val="lowerLetter"/>
      <w:lvlText w:val="%5."/>
      <w:lvlJc w:val="left"/>
      <w:pPr>
        <w:ind w:left="3600" w:hanging="360"/>
      </w:pPr>
    </w:lvl>
    <w:lvl w:ilvl="5" w:tplc="33B2AE82">
      <w:start w:val="1"/>
      <w:numFmt w:val="lowerRoman"/>
      <w:lvlText w:val="%6."/>
      <w:lvlJc w:val="right"/>
      <w:pPr>
        <w:ind w:left="4320" w:hanging="180"/>
      </w:pPr>
    </w:lvl>
    <w:lvl w:ilvl="6" w:tplc="6504D70E">
      <w:start w:val="1"/>
      <w:numFmt w:val="decimal"/>
      <w:lvlText w:val="%7."/>
      <w:lvlJc w:val="left"/>
      <w:pPr>
        <w:ind w:left="5040" w:hanging="360"/>
      </w:pPr>
    </w:lvl>
    <w:lvl w:ilvl="7" w:tplc="D214D9EE">
      <w:start w:val="1"/>
      <w:numFmt w:val="lowerLetter"/>
      <w:lvlText w:val="%8."/>
      <w:lvlJc w:val="left"/>
      <w:pPr>
        <w:ind w:left="5760" w:hanging="360"/>
      </w:pPr>
    </w:lvl>
    <w:lvl w:ilvl="8" w:tplc="2BB6656C">
      <w:start w:val="1"/>
      <w:numFmt w:val="lowerRoman"/>
      <w:lvlText w:val="%9."/>
      <w:lvlJc w:val="right"/>
      <w:pPr>
        <w:ind w:left="6480" w:hanging="180"/>
      </w:pPr>
    </w:lvl>
  </w:abstractNum>
  <w:abstractNum w:abstractNumId="1" w15:restartNumberingAfterBreak="0">
    <w:nsid w:val="35082ACC"/>
    <w:multiLevelType w:val="hybridMultilevel"/>
    <w:tmpl w:val="2A8824AC"/>
    <w:lvl w:ilvl="0" w:tplc="474211BA">
      <w:start w:val="1"/>
      <w:numFmt w:val="bullet"/>
      <w:lvlText w:val=""/>
      <w:lvlJc w:val="left"/>
      <w:pPr>
        <w:ind w:left="720" w:hanging="360"/>
      </w:pPr>
      <w:rPr>
        <w:rFonts w:ascii="Symbol" w:hAnsi="Symbol" w:hint="default"/>
      </w:rPr>
    </w:lvl>
    <w:lvl w:ilvl="1" w:tplc="79C4DBA2">
      <w:start w:val="1"/>
      <w:numFmt w:val="bullet"/>
      <w:lvlText w:val="o"/>
      <w:lvlJc w:val="left"/>
      <w:pPr>
        <w:ind w:left="1440" w:hanging="360"/>
      </w:pPr>
      <w:rPr>
        <w:rFonts w:ascii="Courier New" w:hAnsi="Courier New" w:hint="default"/>
      </w:rPr>
    </w:lvl>
    <w:lvl w:ilvl="2" w:tplc="7A5EEC52">
      <w:start w:val="1"/>
      <w:numFmt w:val="bullet"/>
      <w:lvlText w:val=""/>
      <w:lvlJc w:val="left"/>
      <w:pPr>
        <w:ind w:left="2160" w:hanging="360"/>
      </w:pPr>
      <w:rPr>
        <w:rFonts w:ascii="Wingdings" w:hAnsi="Wingdings" w:hint="default"/>
      </w:rPr>
    </w:lvl>
    <w:lvl w:ilvl="3" w:tplc="AE382A2E">
      <w:start w:val="1"/>
      <w:numFmt w:val="bullet"/>
      <w:lvlText w:val=""/>
      <w:lvlJc w:val="left"/>
      <w:pPr>
        <w:ind w:left="2880" w:hanging="360"/>
      </w:pPr>
      <w:rPr>
        <w:rFonts w:ascii="Symbol" w:hAnsi="Symbol" w:hint="default"/>
      </w:rPr>
    </w:lvl>
    <w:lvl w:ilvl="4" w:tplc="A9DAC0DA">
      <w:start w:val="1"/>
      <w:numFmt w:val="bullet"/>
      <w:lvlText w:val="o"/>
      <w:lvlJc w:val="left"/>
      <w:pPr>
        <w:ind w:left="3600" w:hanging="360"/>
      </w:pPr>
      <w:rPr>
        <w:rFonts w:ascii="Courier New" w:hAnsi="Courier New" w:hint="default"/>
      </w:rPr>
    </w:lvl>
    <w:lvl w:ilvl="5" w:tplc="E97CE714">
      <w:start w:val="1"/>
      <w:numFmt w:val="bullet"/>
      <w:lvlText w:val=""/>
      <w:lvlJc w:val="left"/>
      <w:pPr>
        <w:ind w:left="4320" w:hanging="360"/>
      </w:pPr>
      <w:rPr>
        <w:rFonts w:ascii="Wingdings" w:hAnsi="Wingdings" w:hint="default"/>
      </w:rPr>
    </w:lvl>
    <w:lvl w:ilvl="6" w:tplc="9C502BBE">
      <w:start w:val="1"/>
      <w:numFmt w:val="bullet"/>
      <w:lvlText w:val=""/>
      <w:lvlJc w:val="left"/>
      <w:pPr>
        <w:ind w:left="5040" w:hanging="360"/>
      </w:pPr>
      <w:rPr>
        <w:rFonts w:ascii="Symbol" w:hAnsi="Symbol" w:hint="default"/>
      </w:rPr>
    </w:lvl>
    <w:lvl w:ilvl="7" w:tplc="728CC804">
      <w:start w:val="1"/>
      <w:numFmt w:val="bullet"/>
      <w:lvlText w:val="o"/>
      <w:lvlJc w:val="left"/>
      <w:pPr>
        <w:ind w:left="5760" w:hanging="360"/>
      </w:pPr>
      <w:rPr>
        <w:rFonts w:ascii="Courier New" w:hAnsi="Courier New" w:hint="default"/>
      </w:rPr>
    </w:lvl>
    <w:lvl w:ilvl="8" w:tplc="F4E822F2">
      <w:start w:val="1"/>
      <w:numFmt w:val="bullet"/>
      <w:lvlText w:val=""/>
      <w:lvlJc w:val="left"/>
      <w:pPr>
        <w:ind w:left="6480" w:hanging="360"/>
      </w:pPr>
      <w:rPr>
        <w:rFonts w:ascii="Wingdings" w:hAnsi="Wingdings" w:hint="default"/>
      </w:rPr>
    </w:lvl>
  </w:abstractNum>
  <w:abstractNum w:abstractNumId="2" w15:restartNumberingAfterBreak="0">
    <w:nsid w:val="601A1B7E"/>
    <w:multiLevelType w:val="hybridMultilevel"/>
    <w:tmpl w:val="BA143150"/>
    <w:lvl w:ilvl="0" w:tplc="318293D4">
      <w:start w:val="1"/>
      <w:numFmt w:val="decimal"/>
      <w:lvlText w:val="%1."/>
      <w:lvlJc w:val="left"/>
      <w:pPr>
        <w:ind w:left="720" w:hanging="360"/>
      </w:pPr>
    </w:lvl>
    <w:lvl w:ilvl="1" w:tplc="CB0AC650">
      <w:start w:val="1"/>
      <w:numFmt w:val="lowerLetter"/>
      <w:lvlText w:val="%2."/>
      <w:lvlJc w:val="left"/>
      <w:pPr>
        <w:ind w:left="1440" w:hanging="360"/>
      </w:pPr>
    </w:lvl>
    <w:lvl w:ilvl="2" w:tplc="709C6BCA">
      <w:start w:val="1"/>
      <w:numFmt w:val="lowerRoman"/>
      <w:lvlText w:val="%3."/>
      <w:lvlJc w:val="right"/>
      <w:pPr>
        <w:ind w:left="2160" w:hanging="180"/>
      </w:pPr>
    </w:lvl>
    <w:lvl w:ilvl="3" w:tplc="BB0C3868">
      <w:start w:val="1"/>
      <w:numFmt w:val="decimal"/>
      <w:lvlText w:val="%4."/>
      <w:lvlJc w:val="left"/>
      <w:pPr>
        <w:ind w:left="2880" w:hanging="360"/>
      </w:pPr>
    </w:lvl>
    <w:lvl w:ilvl="4" w:tplc="5120AE84">
      <w:start w:val="1"/>
      <w:numFmt w:val="lowerLetter"/>
      <w:lvlText w:val="%5."/>
      <w:lvlJc w:val="left"/>
      <w:pPr>
        <w:ind w:left="3600" w:hanging="360"/>
      </w:pPr>
    </w:lvl>
    <w:lvl w:ilvl="5" w:tplc="AC082AFC">
      <w:start w:val="1"/>
      <w:numFmt w:val="lowerRoman"/>
      <w:lvlText w:val="%6."/>
      <w:lvlJc w:val="right"/>
      <w:pPr>
        <w:ind w:left="4320" w:hanging="180"/>
      </w:pPr>
    </w:lvl>
    <w:lvl w:ilvl="6" w:tplc="52F03868">
      <w:start w:val="1"/>
      <w:numFmt w:val="decimal"/>
      <w:lvlText w:val="%7."/>
      <w:lvlJc w:val="left"/>
      <w:pPr>
        <w:ind w:left="5040" w:hanging="360"/>
      </w:pPr>
    </w:lvl>
    <w:lvl w:ilvl="7" w:tplc="76CE3258">
      <w:start w:val="1"/>
      <w:numFmt w:val="lowerLetter"/>
      <w:lvlText w:val="%8."/>
      <w:lvlJc w:val="left"/>
      <w:pPr>
        <w:ind w:left="5760" w:hanging="360"/>
      </w:pPr>
    </w:lvl>
    <w:lvl w:ilvl="8" w:tplc="AAB4319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213C81"/>
    <w:rsid w:val="00686277"/>
    <w:rsid w:val="008541C4"/>
    <w:rsid w:val="00B425D0"/>
    <w:rsid w:val="00C4310F"/>
    <w:rsid w:val="00DB7512"/>
    <w:rsid w:val="00E96C9B"/>
    <w:rsid w:val="0C64D559"/>
    <w:rsid w:val="0F54EF76"/>
    <w:rsid w:val="10F93D5F"/>
    <w:rsid w:val="11C03C1C"/>
    <w:rsid w:val="1245A10B"/>
    <w:rsid w:val="12C4F8D0"/>
    <w:rsid w:val="14BAB4E3"/>
    <w:rsid w:val="18E012C8"/>
    <w:rsid w:val="19369739"/>
    <w:rsid w:val="1CE04644"/>
    <w:rsid w:val="1DA5454D"/>
    <w:rsid w:val="21DB2543"/>
    <w:rsid w:val="235C2F18"/>
    <w:rsid w:val="23E25E50"/>
    <w:rsid w:val="281508D3"/>
    <w:rsid w:val="2883A708"/>
    <w:rsid w:val="2D213C81"/>
    <w:rsid w:val="2D73A509"/>
    <w:rsid w:val="2D7934AF"/>
    <w:rsid w:val="2E13931B"/>
    <w:rsid w:val="2FA776F1"/>
    <w:rsid w:val="404E76BD"/>
    <w:rsid w:val="45641E90"/>
    <w:rsid w:val="46671CA6"/>
    <w:rsid w:val="47D1E5EA"/>
    <w:rsid w:val="4A4A36E3"/>
    <w:rsid w:val="4B0EC5B2"/>
    <w:rsid w:val="4B275697"/>
    <w:rsid w:val="4BC8B102"/>
    <w:rsid w:val="503DCDD9"/>
    <w:rsid w:val="506A457C"/>
    <w:rsid w:val="5180CDDA"/>
    <w:rsid w:val="568FEE1B"/>
    <w:rsid w:val="5736034B"/>
    <w:rsid w:val="57924948"/>
    <w:rsid w:val="59CDAB63"/>
    <w:rsid w:val="5A1D8852"/>
    <w:rsid w:val="5BA19FC9"/>
    <w:rsid w:val="618194F7"/>
    <w:rsid w:val="61B18142"/>
    <w:rsid w:val="63EB40FC"/>
    <w:rsid w:val="64EAC12E"/>
    <w:rsid w:val="66B3296F"/>
    <w:rsid w:val="69C61EDC"/>
    <w:rsid w:val="6A8523DE"/>
    <w:rsid w:val="6A892CC8"/>
    <w:rsid w:val="6BCB8B60"/>
    <w:rsid w:val="6D031C73"/>
    <w:rsid w:val="7247EA8F"/>
    <w:rsid w:val="726241DC"/>
    <w:rsid w:val="731895C4"/>
    <w:rsid w:val="76773FBB"/>
    <w:rsid w:val="79723AC0"/>
    <w:rsid w:val="79944203"/>
    <w:rsid w:val="7B3EF669"/>
    <w:rsid w:val="7B75D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F39"/>
  <w15:chartTrackingRefBased/>
  <w15:docId w15:val="{425DC1CB-BA5E-451B-8E16-E6050DFC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B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nb.ca/0003/pages/en/car-e.asp?_ga=2.133118988.305086313.1585921301-1119424008.1585921301" TargetMode="External"/><Relationship Id="rId3" Type="http://schemas.openxmlformats.org/officeDocument/2006/relationships/settings" Target="settings.xml"/><Relationship Id="rId7" Type="http://schemas.openxmlformats.org/officeDocument/2006/relationships/hyperlink" Target="https://englishmaven.org/Pages/Crossword%20Puzz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trivia.com/crossword/" TargetMode="External"/><Relationship Id="rId5" Type="http://schemas.openxmlformats.org/officeDocument/2006/relationships/hyperlink" Target="mailto:Sylvie.Guimond@nbed.n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Guimond, Sylvie (ASD-N)</dc:creator>
  <cp:keywords/>
  <dc:description/>
  <cp:lastModifiedBy>Guimond, Sylvie (ASD-N)</cp:lastModifiedBy>
  <cp:revision>7</cp:revision>
  <dcterms:created xsi:type="dcterms:W3CDTF">2020-04-03T13:55:00Z</dcterms:created>
  <dcterms:modified xsi:type="dcterms:W3CDTF">2020-04-13T13:46:00Z</dcterms:modified>
</cp:coreProperties>
</file>