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FF2D" w14:textId="2B513AE4" w:rsidR="00DD3418" w:rsidRPr="00AA7482" w:rsidRDefault="007237C2" w:rsidP="007237C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A7482">
        <w:rPr>
          <w:rFonts w:ascii="Comic Sans MS" w:hAnsi="Comic Sans MS"/>
          <w:sz w:val="28"/>
          <w:szCs w:val="28"/>
        </w:rPr>
        <w:t>K-2 Literacy Home Learning</w:t>
      </w:r>
    </w:p>
    <w:p w14:paraId="664CF420" w14:textId="23EE997C" w:rsidR="007237C2" w:rsidRPr="00AA7482" w:rsidRDefault="007237C2" w:rsidP="007237C2">
      <w:pPr>
        <w:jc w:val="center"/>
        <w:rPr>
          <w:rFonts w:ascii="Comic Sans MS" w:hAnsi="Comic Sans MS"/>
          <w:sz w:val="28"/>
          <w:szCs w:val="28"/>
        </w:rPr>
      </w:pPr>
      <w:r w:rsidRPr="00AA7482">
        <w:rPr>
          <w:rFonts w:ascii="Comic Sans MS" w:hAnsi="Comic Sans MS"/>
          <w:b/>
          <w:bCs/>
          <w:sz w:val="28"/>
          <w:szCs w:val="28"/>
        </w:rPr>
        <w:t>Week 1</w:t>
      </w:r>
      <w:r w:rsidRPr="00AA7482">
        <w:rPr>
          <w:rFonts w:ascii="Comic Sans MS" w:hAnsi="Comic Sans MS"/>
          <w:sz w:val="28"/>
          <w:szCs w:val="28"/>
        </w:rPr>
        <w:t>- Choose 1 Activity from each Column to do each Day</w:t>
      </w:r>
      <w:r w:rsidR="00AA7482" w:rsidRPr="00AA7482">
        <w:rPr>
          <w:rFonts w:ascii="Comic Sans MS" w:hAnsi="Comic Sans MS"/>
          <w:sz w:val="28"/>
          <w:szCs w:val="28"/>
        </w:rPr>
        <w:t>. By the end of the week you must have completed at least one activity from each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259"/>
        <w:gridCol w:w="2789"/>
        <w:gridCol w:w="2373"/>
      </w:tblGrid>
      <w:tr w:rsidR="00AA7482" w14:paraId="6C6F3DBF" w14:textId="77777777" w:rsidTr="00AA7482">
        <w:tc>
          <w:tcPr>
            <w:tcW w:w="1776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8" w:type="dxa"/>
          </w:tcPr>
          <w:p w14:paraId="181A43BA" w14:textId="14CD6240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Speaking and Listening Activities</w:t>
            </w:r>
          </w:p>
        </w:tc>
        <w:tc>
          <w:tcPr>
            <w:tcW w:w="2448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Reading and Viewing Activities</w:t>
            </w:r>
          </w:p>
        </w:tc>
        <w:tc>
          <w:tcPr>
            <w:tcW w:w="2678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AA7482">
        <w:tc>
          <w:tcPr>
            <w:tcW w:w="1776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448" w:type="dxa"/>
          </w:tcPr>
          <w:p w14:paraId="02A0BEDA" w14:textId="53DA1198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Go on an outdoor sound hunt and listen carefully. What can you hear? Record the sounds in a notebook.</w:t>
            </w:r>
          </w:p>
        </w:tc>
        <w:tc>
          <w:tcPr>
            <w:tcW w:w="2448" w:type="dxa"/>
          </w:tcPr>
          <w:p w14:paraId="6BC66B6A" w14:textId="48470D9E" w:rsidR="00AA7482" w:rsidRPr="0014545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452">
              <w:rPr>
                <w:rFonts w:ascii="Comic Sans MS" w:hAnsi="Comic Sans MS"/>
                <w:sz w:val="20"/>
                <w:szCs w:val="20"/>
              </w:rPr>
              <w:t xml:space="preserve">Build a reading fort. Bring your </w:t>
            </w:r>
            <w:proofErr w:type="spellStart"/>
            <w:r w:rsidRPr="00145452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45452">
              <w:rPr>
                <w:rFonts w:ascii="Comic Sans MS" w:hAnsi="Comic Sans MS"/>
                <w:sz w:val="20"/>
                <w:szCs w:val="20"/>
              </w:rPr>
              <w:t xml:space="preserve"> books inside to read them</w:t>
            </w:r>
          </w:p>
        </w:tc>
        <w:tc>
          <w:tcPr>
            <w:tcW w:w="2678" w:type="dxa"/>
          </w:tcPr>
          <w:p w14:paraId="3613A085" w14:textId="07A5760F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Go around the room and write down the names of 5 objects you see. Can you stretch to hear and write every sound?</w:t>
            </w:r>
          </w:p>
        </w:tc>
      </w:tr>
      <w:tr w:rsidR="00AA7482" w14:paraId="00294899" w14:textId="77777777" w:rsidTr="00AA7482">
        <w:tc>
          <w:tcPr>
            <w:tcW w:w="1776" w:type="dxa"/>
          </w:tcPr>
          <w:p w14:paraId="1FD666A9" w14:textId="731B2C3B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448" w:type="dxa"/>
          </w:tcPr>
          <w:p w14:paraId="25C11D61" w14:textId="2A4A53D2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Hide a mystery object in a box. Give clues to a partner about what is inside the box. See if they can guess what the object is Then, switch roles.</w:t>
            </w:r>
          </w:p>
        </w:tc>
        <w:tc>
          <w:tcPr>
            <w:tcW w:w="2448" w:type="dxa"/>
          </w:tcPr>
          <w:p w14:paraId="7C90D0A6" w14:textId="48F35825" w:rsidR="00AA7482" w:rsidRPr="0014545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452">
              <w:rPr>
                <w:rFonts w:ascii="Comic Sans MS" w:hAnsi="Comic Sans MS"/>
                <w:sz w:val="20"/>
                <w:szCs w:val="20"/>
              </w:rPr>
              <w:t xml:space="preserve">Find an old magazine or newspaper and using a </w:t>
            </w:r>
            <w:proofErr w:type="spellStart"/>
            <w:r w:rsidRPr="00145452"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 w:rsidRPr="00145452">
              <w:rPr>
                <w:rFonts w:ascii="Comic Sans MS" w:hAnsi="Comic Sans MS"/>
                <w:sz w:val="20"/>
                <w:szCs w:val="20"/>
              </w:rPr>
              <w:t xml:space="preserve"> marker, circle your sight words.  </w:t>
            </w:r>
          </w:p>
        </w:tc>
        <w:tc>
          <w:tcPr>
            <w:tcW w:w="2678" w:type="dxa"/>
          </w:tcPr>
          <w:p w14:paraId="4D65D671" w14:textId="77777777" w:rsidR="004F186B" w:rsidRPr="004F186B" w:rsidRDefault="004F186B" w:rsidP="004F18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Don't Let the Pigeon ______!</w:t>
            </w:r>
          </w:p>
          <w:p w14:paraId="5AA17C45" w14:textId="56E08098" w:rsidR="00AA7482" w:rsidRDefault="004F186B" w:rsidP="004F186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Write and illustrate your own Pigeon story just like Mo Willems.</w:t>
            </w:r>
          </w:p>
        </w:tc>
      </w:tr>
      <w:tr w:rsidR="00AA7482" w14:paraId="36AB84D6" w14:textId="77777777" w:rsidTr="00AA7482">
        <w:tc>
          <w:tcPr>
            <w:tcW w:w="1776" w:type="dxa"/>
          </w:tcPr>
          <w:p w14:paraId="7FB47E9C" w14:textId="4BDBEF5A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48" w:type="dxa"/>
          </w:tcPr>
          <w:p w14:paraId="4AD2CDC7" w14:textId="64BE27F1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Call a friend and ask them 3 questions about what they are doing as a family.  Have them ask you 3 questions as well.</w:t>
            </w:r>
          </w:p>
        </w:tc>
        <w:tc>
          <w:tcPr>
            <w:tcW w:w="2448" w:type="dxa"/>
          </w:tcPr>
          <w:p w14:paraId="142D2DFA" w14:textId="22973D9E" w:rsidR="00AA7482" w:rsidRPr="0014545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5452">
              <w:rPr>
                <w:rFonts w:ascii="Comic Sans MS" w:hAnsi="Comic Sans MS"/>
                <w:sz w:val="20"/>
                <w:szCs w:val="20"/>
              </w:rPr>
              <w:t xml:space="preserve">Rainbow write your sight words. Use at least 3 </w:t>
            </w:r>
            <w:proofErr w:type="spellStart"/>
            <w:r w:rsidRPr="00145452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145452">
              <w:rPr>
                <w:rFonts w:ascii="Comic Sans MS" w:hAnsi="Comic Sans MS"/>
                <w:sz w:val="20"/>
                <w:szCs w:val="20"/>
              </w:rPr>
              <w:t xml:space="preserve"> for each word!</w:t>
            </w:r>
          </w:p>
        </w:tc>
        <w:tc>
          <w:tcPr>
            <w:tcW w:w="2678" w:type="dxa"/>
          </w:tcPr>
          <w:p w14:paraId="24499A27" w14:textId="6AAACF0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Staple 4-6 pages together. Write and illustrate your own book. Share it with your family.</w:t>
            </w:r>
          </w:p>
        </w:tc>
      </w:tr>
      <w:tr w:rsidR="00AA7482" w14:paraId="3D56E8B3" w14:textId="77777777" w:rsidTr="00AA7482">
        <w:tc>
          <w:tcPr>
            <w:tcW w:w="1776" w:type="dxa"/>
          </w:tcPr>
          <w:p w14:paraId="66F49F04" w14:textId="540292CB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448" w:type="dxa"/>
          </w:tcPr>
          <w:p w14:paraId="6D13E832" w14:textId="7F8F3A7A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Listen to a story and tell a family member what you liked best about it.  Tell them what happened in the beginning, middle and end.</w:t>
            </w:r>
          </w:p>
        </w:tc>
        <w:tc>
          <w:tcPr>
            <w:tcW w:w="2448" w:type="dxa"/>
          </w:tcPr>
          <w:p w14:paraId="2FBFB9EE" w14:textId="6BF35391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 xml:space="preserve">Read your </w:t>
            </w:r>
            <w:proofErr w:type="spellStart"/>
            <w:r w:rsidRPr="004F186B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4F186B">
              <w:rPr>
                <w:rFonts w:ascii="Comic Sans MS" w:hAnsi="Comic Sans MS"/>
                <w:sz w:val="20"/>
                <w:szCs w:val="20"/>
              </w:rPr>
              <w:t xml:space="preserve"> books in the dark with a flashlight.</w:t>
            </w:r>
          </w:p>
        </w:tc>
        <w:tc>
          <w:tcPr>
            <w:tcW w:w="2678" w:type="dxa"/>
          </w:tcPr>
          <w:p w14:paraId="694CAB5C" w14:textId="1D2A5C4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 xml:space="preserve">Help a family member write the weekly </w:t>
            </w:r>
            <w:proofErr w:type="gramStart"/>
            <w:r w:rsidRPr="004F186B">
              <w:rPr>
                <w:rFonts w:ascii="Comic Sans MS" w:hAnsi="Comic Sans MS"/>
                <w:sz w:val="20"/>
                <w:szCs w:val="20"/>
              </w:rPr>
              <w:t>grocery  list</w:t>
            </w:r>
            <w:proofErr w:type="gramEnd"/>
            <w:r w:rsidRPr="004F186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A7482" w14:paraId="75FEC7F5" w14:textId="77777777" w:rsidTr="00AA7482">
        <w:tc>
          <w:tcPr>
            <w:tcW w:w="1776" w:type="dxa"/>
          </w:tcPr>
          <w:p w14:paraId="7F414440" w14:textId="172EF5D0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2448" w:type="dxa"/>
          </w:tcPr>
          <w:p w14:paraId="2CB244DB" w14:textId="77777777" w:rsid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Listen to a story on storylineonline.net</w:t>
            </w:r>
            <w:r w:rsidR="001454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06F00C5" w14:textId="7B2378C3" w:rsidR="00145452" w:rsidRPr="00AA748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someone about the problem the happened in the story.</w:t>
            </w:r>
          </w:p>
        </w:tc>
        <w:tc>
          <w:tcPr>
            <w:tcW w:w="2448" w:type="dxa"/>
          </w:tcPr>
          <w:p w14:paraId="3D7D385E" w14:textId="07A4BAF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Research and read about various animals on kids.nationalgeographic.com</w:t>
            </w:r>
          </w:p>
        </w:tc>
        <w:tc>
          <w:tcPr>
            <w:tcW w:w="2678" w:type="dxa"/>
          </w:tcPr>
          <w:p w14:paraId="07E84DD6" w14:textId="75EB3D10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Draw a picture of your favorite animal and label its body parts.</w:t>
            </w:r>
          </w:p>
        </w:tc>
      </w:tr>
    </w:tbl>
    <w:p w14:paraId="74E9D30D" w14:textId="77777777" w:rsidR="007237C2" w:rsidRP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7237C2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2"/>
    <w:rsid w:val="00145452"/>
    <w:rsid w:val="003E171E"/>
    <w:rsid w:val="004F186B"/>
    <w:rsid w:val="005B72D7"/>
    <w:rsid w:val="007237C2"/>
    <w:rsid w:val="00A364B1"/>
    <w:rsid w:val="00AA7482"/>
    <w:rsid w:val="00D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9C88C5E8-E3A2-41D9-AE6D-98FF63A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MacKenzie, Christine (ASD-N)</cp:lastModifiedBy>
  <cp:revision>2</cp:revision>
  <cp:lastPrinted>2020-04-03T17:12:00Z</cp:lastPrinted>
  <dcterms:created xsi:type="dcterms:W3CDTF">2020-04-06T02:06:00Z</dcterms:created>
  <dcterms:modified xsi:type="dcterms:W3CDTF">2020-04-06T02:06:00Z</dcterms:modified>
</cp:coreProperties>
</file>