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B829" w14:textId="74404DD4" w:rsidR="00B70ED9" w:rsidRDefault="00AB0BCE" w:rsidP="00B70ED9">
      <w:pPr>
        <w:rPr>
          <w:sz w:val="28"/>
          <w:szCs w:val="28"/>
        </w:rPr>
      </w:pPr>
      <w:r>
        <w:rPr>
          <w:sz w:val="28"/>
          <w:szCs w:val="28"/>
        </w:rPr>
        <w:t>Dear Families</w:t>
      </w:r>
      <w:r w:rsidR="00B70ED9">
        <w:rPr>
          <w:sz w:val="28"/>
          <w:szCs w:val="28"/>
        </w:rPr>
        <w:t>,</w:t>
      </w:r>
    </w:p>
    <w:p w14:paraId="58E0CA4B" w14:textId="4E710D88" w:rsidR="00B70ED9" w:rsidRDefault="00B70ED9" w:rsidP="00B70ED9">
      <w:pPr>
        <w:rPr>
          <w:sz w:val="28"/>
          <w:szCs w:val="28"/>
        </w:rPr>
      </w:pPr>
      <w:r>
        <w:rPr>
          <w:sz w:val="28"/>
          <w:szCs w:val="28"/>
        </w:rPr>
        <w:t>The following page include</w:t>
      </w:r>
      <w:r w:rsidR="00AB0BCE">
        <w:rPr>
          <w:sz w:val="28"/>
          <w:szCs w:val="28"/>
        </w:rPr>
        <w:t>s W</w:t>
      </w:r>
      <w:r>
        <w:rPr>
          <w:sz w:val="28"/>
          <w:szCs w:val="28"/>
        </w:rPr>
        <w:t xml:space="preserve">eek 5 literacy choice boards for grades K-1. Also, </w:t>
      </w:r>
      <w:r w:rsidR="00AB0BCE">
        <w:rPr>
          <w:sz w:val="28"/>
          <w:szCs w:val="28"/>
        </w:rPr>
        <w:t>I</w:t>
      </w:r>
      <w:r>
        <w:rPr>
          <w:sz w:val="28"/>
          <w:szCs w:val="28"/>
        </w:rPr>
        <w:t xml:space="preserve"> encourage your </w:t>
      </w:r>
      <w:r w:rsidR="00AB0BCE">
        <w:rPr>
          <w:sz w:val="28"/>
          <w:szCs w:val="28"/>
        </w:rPr>
        <w:t>child</w:t>
      </w:r>
      <w:r>
        <w:rPr>
          <w:sz w:val="28"/>
          <w:szCs w:val="28"/>
        </w:rPr>
        <w:t xml:space="preserve"> to </w:t>
      </w:r>
      <w:r w:rsidR="00AB0BCE">
        <w:rPr>
          <w:sz w:val="28"/>
          <w:szCs w:val="28"/>
        </w:rPr>
        <w:t xml:space="preserve">please, </w:t>
      </w:r>
      <w:r>
        <w:rPr>
          <w:sz w:val="28"/>
          <w:szCs w:val="28"/>
        </w:rPr>
        <w:t>read</w:t>
      </w:r>
      <w:r w:rsidRPr="00AB0BCE">
        <w:rPr>
          <w:b/>
          <w:bCs/>
          <w:sz w:val="28"/>
          <w:szCs w:val="28"/>
        </w:rPr>
        <w:t xml:space="preserve"> daily</w:t>
      </w:r>
      <w:r>
        <w:rPr>
          <w:sz w:val="28"/>
          <w:szCs w:val="28"/>
        </w:rPr>
        <w:t>.</w:t>
      </w:r>
    </w:p>
    <w:p w14:paraId="42BD9170" w14:textId="6220FD76" w:rsidR="00B70ED9" w:rsidRDefault="00B70ED9" w:rsidP="00B70ED9">
      <w:pPr>
        <w:rPr>
          <w:sz w:val="28"/>
          <w:szCs w:val="28"/>
        </w:rPr>
      </w:pPr>
      <w:r>
        <w:rPr>
          <w:sz w:val="28"/>
          <w:szCs w:val="28"/>
        </w:rPr>
        <w:t xml:space="preserve">In addition to the choice board are some e-learning links below. </w:t>
      </w:r>
    </w:p>
    <w:p w14:paraId="7D8148A1" w14:textId="77777777" w:rsidR="00B70ED9" w:rsidRDefault="00B70ED9" w:rsidP="00B70ED9">
      <w:pPr>
        <w:rPr>
          <w:b/>
        </w:rPr>
      </w:pPr>
      <w:r>
        <w:rPr>
          <w:b/>
        </w:rPr>
        <w:t>Literacy Links:</w:t>
      </w:r>
    </w:p>
    <w:p w14:paraId="63CC4B9C" w14:textId="77777777" w:rsidR="00B70ED9" w:rsidRDefault="00AB0BCE" w:rsidP="00B70ED9">
      <w:pPr>
        <w:rPr>
          <w:rFonts w:ascii="Arial" w:hAnsi="Arial" w:cs="Arial"/>
          <w:sz w:val="18"/>
          <w:szCs w:val="18"/>
        </w:rPr>
      </w:pPr>
      <w:hyperlink r:id="rId5" w:history="1">
        <w:r w:rsidR="00B70ED9">
          <w:rPr>
            <w:rStyle w:val="Hyperlink"/>
            <w:rFonts w:ascii="Arial" w:hAnsi="Arial" w:cs="Arial"/>
            <w:sz w:val="18"/>
            <w:szCs w:val="18"/>
          </w:rPr>
          <w:t>www.raz-kids.com</w:t>
        </w:r>
      </w:hyperlink>
      <w:r w:rsidR="00B70ED9">
        <w:rPr>
          <w:rFonts w:ascii="Arial" w:hAnsi="Arial" w:cs="Arial"/>
          <w:sz w:val="18"/>
          <w:szCs w:val="18"/>
        </w:rPr>
        <w:t xml:space="preserve">    </w:t>
      </w:r>
      <w:r w:rsidR="00B70ED9">
        <w:rPr>
          <w:rFonts w:ascii="Arial" w:hAnsi="Arial" w:cs="Arial"/>
          <w:sz w:val="18"/>
          <w:szCs w:val="18"/>
        </w:rPr>
        <w:tab/>
      </w:r>
      <w:r w:rsidR="00B70ED9">
        <w:rPr>
          <w:rFonts w:ascii="Arial" w:hAnsi="Arial" w:cs="Arial"/>
          <w:sz w:val="18"/>
          <w:szCs w:val="18"/>
        </w:rPr>
        <w:tab/>
      </w:r>
    </w:p>
    <w:p w14:paraId="2F7D9B15" w14:textId="77777777" w:rsidR="00B70ED9" w:rsidRDefault="00AB0BCE" w:rsidP="00B70ED9">
      <w:hyperlink r:id="rId6" w:history="1">
        <w:r w:rsidR="00B70ED9">
          <w:rPr>
            <w:rStyle w:val="Hyperlink"/>
          </w:rPr>
          <w:t>https://jr.brainpop.com/</w:t>
        </w:r>
      </w:hyperlink>
    </w:p>
    <w:p w14:paraId="00B32E54" w14:textId="77777777" w:rsidR="00B70ED9" w:rsidRDefault="00AB0BCE" w:rsidP="00B70ED9">
      <w:hyperlink r:id="rId7" w:history="1">
        <w:r w:rsidR="00B70ED9">
          <w:rPr>
            <w:rStyle w:val="Hyperlink"/>
          </w:rPr>
          <w:t>https://classroommagazines.scholastic.com/support/learnathome.html</w:t>
        </w:r>
      </w:hyperlink>
    </w:p>
    <w:p w14:paraId="7504FABE" w14:textId="77777777" w:rsidR="00B70ED9" w:rsidRDefault="00AB0BCE" w:rsidP="00B70ED9">
      <w:hyperlink r:id="rId8" w:history="1">
        <w:r w:rsidR="00B70ED9">
          <w:rPr>
            <w:rStyle w:val="Hyperlink"/>
          </w:rPr>
          <w:t>http://scholastic.ca/kids/thingstodo/</w:t>
        </w:r>
      </w:hyperlink>
    </w:p>
    <w:p w14:paraId="5B144DFF" w14:textId="77777777" w:rsidR="00B70ED9" w:rsidRDefault="00AB0BCE" w:rsidP="00B70ED9">
      <w:pPr>
        <w:rPr>
          <w:rStyle w:val="Hyperlink"/>
        </w:rPr>
      </w:pPr>
      <w:hyperlink r:id="rId9" w:history="1">
        <w:r w:rsidR="00B70ED9">
          <w:rPr>
            <w:rStyle w:val="Hyperlink"/>
          </w:rPr>
          <w:t>https://www.dreambox.com/canada</w:t>
        </w:r>
      </w:hyperlink>
    </w:p>
    <w:p w14:paraId="3501287F" w14:textId="77777777" w:rsidR="00B70ED9" w:rsidRDefault="00AB0BCE" w:rsidP="00B70ED9">
      <w:hyperlink r:id="rId10" w:history="1">
        <w:r w:rsidR="00B70ED9">
          <w:rPr>
            <w:rStyle w:val="Hyperlink"/>
          </w:rPr>
          <w:t>https://ca.ixl.com/ela/grade-2</w:t>
        </w:r>
      </w:hyperlink>
    </w:p>
    <w:p w14:paraId="087B6974" w14:textId="77777777" w:rsidR="00B70ED9" w:rsidRDefault="00AB0BCE" w:rsidP="00B70ED9">
      <w:hyperlink r:id="rId11" w:history="1">
        <w:r w:rsidR="00B70ED9">
          <w:rPr>
            <w:rStyle w:val="Hyperlink"/>
          </w:rPr>
          <w:t>https://www.getepic.com/</w:t>
        </w:r>
      </w:hyperlink>
    </w:p>
    <w:p w14:paraId="01894E67" w14:textId="77777777" w:rsidR="00B70ED9" w:rsidRDefault="00AB0BCE" w:rsidP="00B70ED9">
      <w:hyperlink r:id="rId12" w:history="1">
        <w:r w:rsidR="00B70ED9">
          <w:rPr>
            <w:rStyle w:val="Hyperlink"/>
          </w:rPr>
          <w:t>https://www.literacyfootprints.com/digital-reader</w:t>
        </w:r>
      </w:hyperlink>
    </w:p>
    <w:p w14:paraId="0B916EEF" w14:textId="77777777" w:rsidR="00B70ED9" w:rsidRDefault="00B70ED9" w:rsidP="00B70ED9"/>
    <w:p w14:paraId="65596C10" w14:textId="77777777" w:rsidR="00B70ED9" w:rsidRDefault="00B70ED9" w:rsidP="00B70ED9">
      <w:pPr>
        <w:rPr>
          <w:b/>
        </w:rPr>
      </w:pPr>
      <w:r>
        <w:rPr>
          <w:b/>
        </w:rPr>
        <w:t>YouTube:</w:t>
      </w:r>
    </w:p>
    <w:p w14:paraId="329391B8" w14:textId="77777777" w:rsidR="00B70ED9" w:rsidRDefault="00B70ED9" w:rsidP="00B70ED9">
      <w:r>
        <w:t xml:space="preserve">Lunch doodles with Mo Williams:  </w:t>
      </w:r>
      <w:hyperlink r:id="rId13" w:history="1">
        <w:r>
          <w:rPr>
            <w:rStyle w:val="Hyperlink"/>
          </w:rPr>
          <w:t>https://www.youtube.com/watch?v=RmzjCPQv3y8</w:t>
        </w:r>
      </w:hyperlink>
    </w:p>
    <w:p w14:paraId="624A1137" w14:textId="77777777" w:rsidR="00B70ED9" w:rsidRDefault="00B70ED9" w:rsidP="00B70ED9">
      <w:r>
        <w:t xml:space="preserve">Sight Word Review with Jack Hartmann: </w:t>
      </w:r>
    </w:p>
    <w:p w14:paraId="4E834EDC" w14:textId="77777777" w:rsidR="00B70ED9" w:rsidRDefault="00AB0BCE" w:rsidP="00B70ED9">
      <w:hyperlink r:id="rId14" w:history="1">
        <w:r w:rsidR="00B70ED9">
          <w:rPr>
            <w:rStyle w:val="Hyperlink"/>
          </w:rPr>
          <w:t>https://www.youtube.com/watch?v=-qIxhNe5_S0&amp;list=PLQK2XiUY9C2hzWftkn2WCyhzrb0g4DJJZ</w:t>
        </w:r>
      </w:hyperlink>
    </w:p>
    <w:p w14:paraId="1E752CA2" w14:textId="77777777" w:rsidR="00B70ED9" w:rsidRDefault="00B70ED9" w:rsidP="00B70ED9">
      <w:r>
        <w:t xml:space="preserve">Cosmic Yoga: </w:t>
      </w:r>
      <w:hyperlink r:id="rId15" w:history="1">
        <w:r>
          <w:rPr>
            <w:rStyle w:val="Hyperlink"/>
          </w:rPr>
          <w:t>https://www.youtube.com/user/CosmicKidsYoga</w:t>
        </w:r>
      </w:hyperlink>
    </w:p>
    <w:p w14:paraId="103E0D1C" w14:textId="77777777" w:rsidR="00B70ED9" w:rsidRDefault="00B70ED9" w:rsidP="00B70ED9">
      <w:r>
        <w:rPr>
          <w:b/>
        </w:rPr>
        <w:t xml:space="preserve">EECD Information: </w:t>
      </w:r>
      <w:hyperlink r:id="rId16" w:history="1">
        <w:r>
          <w:rPr>
            <w:rStyle w:val="Hyperlink"/>
          </w:rPr>
          <w:t>https://www2.gnb.ca/content/gnb/en/departments/education/learning_at_home.html</w:t>
        </w:r>
      </w:hyperlink>
      <w:r>
        <w:t xml:space="preserve">  </w:t>
      </w:r>
    </w:p>
    <w:p w14:paraId="427ADFFE" w14:textId="77777777" w:rsidR="00B70ED9" w:rsidRPr="00B70ED9" w:rsidRDefault="00B70ED9" w:rsidP="00B70ED9">
      <w:pPr>
        <w:rPr>
          <w:rStyle w:val="SubtleEmphasis"/>
        </w:rPr>
      </w:pPr>
    </w:p>
    <w:p w14:paraId="53B076FE" w14:textId="77777777" w:rsidR="00B70ED9" w:rsidRDefault="00B70ED9" w:rsidP="00660C2B">
      <w:pPr>
        <w:jc w:val="center"/>
        <w:rPr>
          <w:rFonts w:ascii="Comic Sans MS" w:hAnsi="Comic Sans MS"/>
          <w:sz w:val="28"/>
          <w:szCs w:val="28"/>
        </w:rPr>
      </w:pPr>
    </w:p>
    <w:p w14:paraId="14697604" w14:textId="77777777" w:rsidR="00B70ED9" w:rsidRDefault="00B70ED9" w:rsidP="00660C2B">
      <w:pPr>
        <w:jc w:val="center"/>
        <w:rPr>
          <w:rFonts w:ascii="Comic Sans MS" w:hAnsi="Comic Sans MS"/>
          <w:sz w:val="28"/>
          <w:szCs w:val="28"/>
        </w:rPr>
      </w:pPr>
    </w:p>
    <w:p w14:paraId="5880185E" w14:textId="77777777" w:rsidR="00B70ED9" w:rsidRDefault="00B70ED9" w:rsidP="00660C2B">
      <w:pPr>
        <w:jc w:val="center"/>
        <w:rPr>
          <w:rFonts w:ascii="Comic Sans MS" w:hAnsi="Comic Sans MS"/>
          <w:sz w:val="28"/>
          <w:szCs w:val="28"/>
        </w:rPr>
      </w:pPr>
    </w:p>
    <w:p w14:paraId="6D527D74" w14:textId="77777777" w:rsidR="00B70ED9" w:rsidRDefault="00B70ED9" w:rsidP="00660C2B">
      <w:pPr>
        <w:jc w:val="center"/>
        <w:rPr>
          <w:rFonts w:ascii="Comic Sans MS" w:hAnsi="Comic Sans MS"/>
          <w:sz w:val="28"/>
          <w:szCs w:val="28"/>
        </w:rPr>
      </w:pPr>
    </w:p>
    <w:p w14:paraId="75BFCC18" w14:textId="77777777" w:rsidR="00B70ED9" w:rsidRDefault="00B70ED9" w:rsidP="00660C2B">
      <w:pPr>
        <w:jc w:val="center"/>
        <w:rPr>
          <w:rFonts w:ascii="Comic Sans MS" w:hAnsi="Comic Sans MS"/>
          <w:sz w:val="28"/>
          <w:szCs w:val="28"/>
        </w:rPr>
      </w:pPr>
    </w:p>
    <w:p w14:paraId="469878B7" w14:textId="4FB7E07C" w:rsidR="007B6A13" w:rsidRDefault="007B6A13" w:rsidP="007B6A13">
      <w:pPr>
        <w:jc w:val="center"/>
        <w:rPr>
          <w:rFonts w:ascii="Comic Sans MS" w:hAnsi="Comic Sans MS"/>
          <w:sz w:val="28"/>
          <w:szCs w:val="28"/>
        </w:rPr>
      </w:pPr>
      <w:r>
        <w:rPr>
          <w:rFonts w:ascii="Comic Sans MS" w:hAnsi="Comic Sans MS"/>
          <w:sz w:val="28"/>
          <w:szCs w:val="28"/>
        </w:rPr>
        <w:lastRenderedPageBreak/>
        <w:t>Kindergarten/Grade 1</w:t>
      </w:r>
      <w:r w:rsidRPr="00616210">
        <w:rPr>
          <w:rFonts w:ascii="Comic Sans MS" w:hAnsi="Comic Sans MS"/>
          <w:sz w:val="28"/>
          <w:szCs w:val="28"/>
        </w:rPr>
        <w:t xml:space="preserve"> </w:t>
      </w:r>
      <w:r>
        <w:rPr>
          <w:rFonts w:ascii="Comic Sans MS" w:hAnsi="Comic Sans MS"/>
          <w:sz w:val="28"/>
          <w:szCs w:val="28"/>
        </w:rPr>
        <w:t xml:space="preserve">Literacy Learning Choice Board </w:t>
      </w:r>
    </w:p>
    <w:p w14:paraId="5C2BC837" w14:textId="16ACD7A6" w:rsidR="007B6A13" w:rsidRDefault="007B6A13" w:rsidP="007B6A13">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2832"/>
        <w:gridCol w:w="3646"/>
        <w:gridCol w:w="2872"/>
      </w:tblGrid>
      <w:tr w:rsidR="007B6A13" w14:paraId="40690B01" w14:textId="77777777" w:rsidTr="002C5177">
        <w:tc>
          <w:tcPr>
            <w:tcW w:w="2832" w:type="dxa"/>
          </w:tcPr>
          <w:p w14:paraId="41B9799A" w14:textId="04732CE0"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Interview members of your family and ask them what they like and dislike about spring.</w:t>
            </w:r>
          </w:p>
        </w:tc>
        <w:tc>
          <w:tcPr>
            <w:tcW w:w="3646" w:type="dxa"/>
          </w:tcPr>
          <w:p w14:paraId="037AE1E4" w14:textId="1A185F2B"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 xml:space="preserve">Play telephone. Take turns whispering a sentence in a family member’s ear. The person listening </w:t>
            </w:r>
            <w:proofErr w:type="gramStart"/>
            <w:r w:rsidRPr="007B6A13">
              <w:rPr>
                <w:rFonts w:ascii="Comic Sans MS" w:hAnsi="Comic Sans MS"/>
                <w:sz w:val="28"/>
                <w:szCs w:val="28"/>
              </w:rPr>
              <w:t>has to</w:t>
            </w:r>
            <w:proofErr w:type="gramEnd"/>
            <w:r w:rsidRPr="007B6A13">
              <w:rPr>
                <w:rFonts w:ascii="Comic Sans MS" w:hAnsi="Comic Sans MS"/>
                <w:sz w:val="28"/>
                <w:szCs w:val="28"/>
              </w:rPr>
              <w:t xml:space="preserve"> repeat what they heard.</w:t>
            </w:r>
          </w:p>
        </w:tc>
        <w:tc>
          <w:tcPr>
            <w:tcW w:w="2872" w:type="dxa"/>
          </w:tcPr>
          <w:p w14:paraId="1C388C3F" w14:textId="54C7B7C3"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Ask a family member to play Simon Says. Take turns being Simon.</w:t>
            </w:r>
          </w:p>
        </w:tc>
      </w:tr>
      <w:tr w:rsidR="007B6A13" w14:paraId="148A7C06" w14:textId="77777777" w:rsidTr="002C5177">
        <w:tc>
          <w:tcPr>
            <w:tcW w:w="2832" w:type="dxa"/>
          </w:tcPr>
          <w:p w14:paraId="18D7EF18" w14:textId="1F457DD4"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 xml:space="preserve">Create a </w:t>
            </w:r>
            <w:proofErr w:type="gramStart"/>
            <w:r w:rsidRPr="007B6A13">
              <w:rPr>
                <w:rFonts w:ascii="Comic Sans MS" w:hAnsi="Comic Sans MS"/>
                <w:sz w:val="28"/>
                <w:szCs w:val="28"/>
              </w:rPr>
              <w:t>hop scotch</w:t>
            </w:r>
            <w:proofErr w:type="gramEnd"/>
            <w:r w:rsidRPr="007B6A13">
              <w:rPr>
                <w:rFonts w:ascii="Comic Sans MS" w:hAnsi="Comic Sans MS"/>
                <w:sz w:val="28"/>
                <w:szCs w:val="28"/>
              </w:rPr>
              <w:t xml:space="preserve"> board and write sight words in the squares and call out the words before you hop on the square.</w:t>
            </w:r>
          </w:p>
        </w:tc>
        <w:tc>
          <w:tcPr>
            <w:tcW w:w="3646" w:type="dxa"/>
          </w:tcPr>
          <w:p w14:paraId="236094A3" w14:textId="77777777"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Listen to the book: “The Tale of Peter Rabbit” online.</w:t>
            </w:r>
          </w:p>
          <w:p w14:paraId="2EFC3B5E" w14:textId="7E5DB751" w:rsidR="007B6A13" w:rsidRPr="007B6A13" w:rsidRDefault="007B6A13" w:rsidP="007B6A13">
            <w:pPr>
              <w:jc w:val="center"/>
              <w:rPr>
                <w:rFonts w:ascii="Comic Sans MS" w:hAnsi="Comic Sans MS"/>
                <w:sz w:val="16"/>
                <w:szCs w:val="16"/>
              </w:rPr>
            </w:pPr>
            <w:r w:rsidRPr="007B6A13">
              <w:rPr>
                <w:rFonts w:ascii="Comic Sans MS" w:hAnsi="Comic Sans MS"/>
                <w:sz w:val="16"/>
                <w:szCs w:val="16"/>
              </w:rPr>
              <w:t>https://www.storylineonline.net/books/peter-rabbit/</w:t>
            </w:r>
          </w:p>
        </w:tc>
        <w:tc>
          <w:tcPr>
            <w:tcW w:w="2872" w:type="dxa"/>
          </w:tcPr>
          <w:p w14:paraId="1D7E6236" w14:textId="57B35985"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Grab some books and a blanket and read outside on the lawn.</w:t>
            </w:r>
          </w:p>
        </w:tc>
      </w:tr>
      <w:tr w:rsidR="007B6A13" w14:paraId="6F3EEE34" w14:textId="77777777" w:rsidTr="002C5177">
        <w:tc>
          <w:tcPr>
            <w:tcW w:w="2832" w:type="dxa"/>
          </w:tcPr>
          <w:p w14:paraId="1FC4B3D2" w14:textId="0B500CA1"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Make a list of every sign of spring you can think of. Consider how spring looks, sounds, feels, and smells as you make your list.</w:t>
            </w:r>
          </w:p>
        </w:tc>
        <w:tc>
          <w:tcPr>
            <w:tcW w:w="3646" w:type="dxa"/>
          </w:tcPr>
          <w:p w14:paraId="58333742" w14:textId="1A826F50"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Spring is thought to be a time of new beginnings. Write about a time when you started something new.</w:t>
            </w:r>
          </w:p>
        </w:tc>
        <w:tc>
          <w:tcPr>
            <w:tcW w:w="2872" w:type="dxa"/>
          </w:tcPr>
          <w:p w14:paraId="3FDBD31E" w14:textId="61B0F8E3" w:rsidR="007B6A13" w:rsidRPr="007B6A13" w:rsidRDefault="007B6A13" w:rsidP="007B6A13">
            <w:pPr>
              <w:jc w:val="center"/>
              <w:rPr>
                <w:rFonts w:ascii="Comic Sans MS" w:hAnsi="Comic Sans MS"/>
                <w:sz w:val="28"/>
                <w:szCs w:val="28"/>
              </w:rPr>
            </w:pPr>
            <w:proofErr w:type="gramStart"/>
            <w:r w:rsidRPr="007B6A13">
              <w:rPr>
                <w:rFonts w:ascii="Comic Sans MS" w:hAnsi="Comic Sans MS"/>
                <w:sz w:val="28"/>
                <w:szCs w:val="28"/>
              </w:rPr>
              <w:t>It’s</w:t>
            </w:r>
            <w:proofErr w:type="gramEnd"/>
            <w:r w:rsidRPr="007B6A13">
              <w:rPr>
                <w:rFonts w:ascii="Comic Sans MS" w:hAnsi="Comic Sans MS"/>
                <w:sz w:val="28"/>
                <w:szCs w:val="28"/>
              </w:rPr>
              <w:t xml:space="preserve"> time for spring cleaning! What </w:t>
            </w:r>
            <w:r>
              <w:rPr>
                <w:rFonts w:ascii="Comic Sans MS" w:hAnsi="Comic Sans MS"/>
                <w:sz w:val="28"/>
                <w:szCs w:val="28"/>
              </w:rPr>
              <w:t xml:space="preserve">are </w:t>
            </w:r>
            <w:r w:rsidRPr="007B6A13">
              <w:rPr>
                <w:rFonts w:ascii="Comic Sans MS" w:hAnsi="Comic Sans MS"/>
                <w:sz w:val="28"/>
                <w:szCs w:val="28"/>
              </w:rPr>
              <w:t>tw</w:t>
            </w:r>
            <w:r>
              <w:rPr>
                <w:rFonts w:ascii="Comic Sans MS" w:hAnsi="Comic Sans MS"/>
                <w:sz w:val="28"/>
                <w:szCs w:val="28"/>
              </w:rPr>
              <w:t>o</w:t>
            </w:r>
            <w:r w:rsidRPr="007B6A13">
              <w:rPr>
                <w:rFonts w:ascii="Comic Sans MS" w:hAnsi="Comic Sans MS"/>
                <w:sz w:val="28"/>
                <w:szCs w:val="28"/>
              </w:rPr>
              <w:t xml:space="preserve"> possessions that it is time to say goodbye to? Write about each of these things, and why it is time to sell them or give them away.</w:t>
            </w:r>
          </w:p>
        </w:tc>
      </w:tr>
    </w:tbl>
    <w:p w14:paraId="6D12EA08" w14:textId="77777777" w:rsidR="002C5177" w:rsidRPr="00433656" w:rsidRDefault="002C5177" w:rsidP="002C5177">
      <w:pPr>
        <w:pStyle w:val="NormalWeb"/>
        <w:rPr>
          <w:i/>
          <w:color w:val="000000"/>
        </w:rPr>
      </w:pPr>
      <w:r w:rsidRPr="00433656">
        <w:rPr>
          <w:i/>
          <w:color w:val="000000"/>
        </w:rPr>
        <w:t xml:space="preserve">Keeping a reading log allows your child to easily track what they are read, how much they read, and any information he/she would like to remember. </w:t>
      </w:r>
    </w:p>
    <w:p w14:paraId="09A918CA" w14:textId="77777777" w:rsidR="002C5177" w:rsidRDefault="002C5177" w:rsidP="002C5177">
      <w:pPr>
        <w:jc w:val="center"/>
        <w:rPr>
          <w:rFonts w:ascii="Comic Sans MS" w:hAnsi="Comic Sans MS"/>
          <w:b/>
          <w:bCs/>
          <w:sz w:val="36"/>
          <w:szCs w:val="36"/>
        </w:rPr>
      </w:pPr>
      <w:r>
        <w:rPr>
          <w:rFonts w:ascii="Comic Sans MS" w:hAnsi="Comic Sans MS"/>
          <w:b/>
          <w:bCs/>
          <w:sz w:val="36"/>
          <w:szCs w:val="36"/>
        </w:rPr>
        <w:t>Read 20 minutes and play outside daily</w:t>
      </w:r>
    </w:p>
    <w:p w14:paraId="7FD9C3D5" w14:textId="77777777" w:rsidR="007B6A13" w:rsidRDefault="007B6A13" w:rsidP="007B6A13">
      <w:pPr>
        <w:jc w:val="center"/>
        <w:rPr>
          <w:rFonts w:ascii="Comic Sans MS" w:hAnsi="Comic Sans MS"/>
          <w:sz w:val="28"/>
          <w:szCs w:val="28"/>
        </w:rPr>
      </w:pPr>
    </w:p>
    <w:p w14:paraId="25CFCC85" w14:textId="77777777" w:rsidR="00B70ED9" w:rsidRDefault="00B70ED9" w:rsidP="00660C2B">
      <w:pPr>
        <w:jc w:val="center"/>
        <w:rPr>
          <w:rFonts w:ascii="Comic Sans MS" w:hAnsi="Comic Sans MS"/>
          <w:sz w:val="28"/>
          <w:szCs w:val="28"/>
        </w:rPr>
      </w:pPr>
    </w:p>
    <w:p w14:paraId="1C2A80DC" w14:textId="77777777" w:rsidR="00B70ED9" w:rsidRDefault="00B70ED9" w:rsidP="00660C2B">
      <w:pPr>
        <w:jc w:val="center"/>
        <w:rPr>
          <w:rFonts w:ascii="Comic Sans MS" w:hAnsi="Comic Sans MS"/>
          <w:sz w:val="28"/>
          <w:szCs w:val="28"/>
        </w:rPr>
      </w:pPr>
    </w:p>
    <w:p w14:paraId="42130149" w14:textId="77777777" w:rsidR="00B70ED9" w:rsidRDefault="00B70ED9" w:rsidP="00660C2B">
      <w:pPr>
        <w:jc w:val="center"/>
        <w:rPr>
          <w:rFonts w:ascii="Comic Sans MS" w:hAnsi="Comic Sans MS"/>
          <w:sz w:val="28"/>
          <w:szCs w:val="28"/>
        </w:rPr>
      </w:pPr>
    </w:p>
    <w:p w14:paraId="2094FAEB" w14:textId="77777777" w:rsidR="00B70ED9" w:rsidRDefault="00B70ED9" w:rsidP="00660C2B">
      <w:pPr>
        <w:jc w:val="center"/>
        <w:rPr>
          <w:rFonts w:ascii="Comic Sans MS" w:hAnsi="Comic Sans MS"/>
          <w:sz w:val="28"/>
          <w:szCs w:val="28"/>
        </w:rPr>
      </w:pPr>
    </w:p>
    <w:p w14:paraId="77BC3DFE" w14:textId="5429AD6C" w:rsidR="00D92D74" w:rsidRDefault="00D92D74" w:rsidP="00660C2B">
      <w:pPr>
        <w:jc w:val="center"/>
        <w:rPr>
          <w:rFonts w:ascii="Comic Sans MS" w:hAnsi="Comic Sans MS"/>
          <w:sz w:val="28"/>
          <w:szCs w:val="28"/>
        </w:rPr>
      </w:pPr>
      <w:r>
        <w:rPr>
          <w:rFonts w:ascii="Comic Sans MS" w:hAnsi="Comic Sans MS"/>
          <w:sz w:val="28"/>
          <w:szCs w:val="28"/>
        </w:rPr>
        <w:t>Grade 2/3</w:t>
      </w:r>
      <w:r w:rsidRPr="00616210">
        <w:rPr>
          <w:rFonts w:ascii="Comic Sans MS" w:hAnsi="Comic Sans MS"/>
          <w:sz w:val="28"/>
          <w:szCs w:val="28"/>
        </w:rPr>
        <w:t xml:space="preserve"> </w:t>
      </w:r>
      <w:r w:rsidR="00980721">
        <w:rPr>
          <w:rFonts w:ascii="Comic Sans MS" w:hAnsi="Comic Sans MS"/>
          <w:sz w:val="28"/>
          <w:szCs w:val="28"/>
        </w:rPr>
        <w:t xml:space="preserve">Literacy </w:t>
      </w:r>
      <w:r w:rsidR="00660C2B">
        <w:rPr>
          <w:rFonts w:ascii="Comic Sans MS" w:hAnsi="Comic Sans MS"/>
          <w:sz w:val="28"/>
          <w:szCs w:val="28"/>
        </w:rPr>
        <w:t>L</w:t>
      </w:r>
      <w:r w:rsidR="00E801B7">
        <w:rPr>
          <w:rFonts w:ascii="Comic Sans MS" w:hAnsi="Comic Sans MS"/>
          <w:sz w:val="28"/>
          <w:szCs w:val="28"/>
        </w:rPr>
        <w:t>earning</w:t>
      </w:r>
      <w:r>
        <w:rPr>
          <w:rFonts w:ascii="Comic Sans MS" w:hAnsi="Comic Sans MS"/>
          <w:sz w:val="28"/>
          <w:szCs w:val="28"/>
        </w:rPr>
        <w:t xml:space="preserve"> Choice Board</w:t>
      </w:r>
    </w:p>
    <w:p w14:paraId="0BA343D2" w14:textId="77777777" w:rsidR="00F25C6D" w:rsidRPr="00F25C6D" w:rsidRDefault="00F25C6D" w:rsidP="00F25C6D">
      <w:pPr>
        <w:rPr>
          <w:rFonts w:ascii="Comic Sans MS" w:hAnsi="Comic Sans MS"/>
          <w:sz w:val="24"/>
          <w:szCs w:val="24"/>
        </w:rPr>
      </w:pPr>
      <w:r>
        <w:rPr>
          <w:rFonts w:ascii="Comic Sans MS" w:hAnsi="Comic Sans MS"/>
          <w:sz w:val="24"/>
          <w:szCs w:val="24"/>
        </w:rPr>
        <w:t xml:space="preserve">       </w:t>
      </w:r>
      <w:r w:rsidRPr="00F25C6D">
        <w:rPr>
          <w:rFonts w:ascii="Comic Sans MS" w:hAnsi="Comic Sans MS"/>
          <w:sz w:val="24"/>
          <w:szCs w:val="24"/>
        </w:rPr>
        <w:t>Reading &amp; Viewing</w:t>
      </w:r>
      <w:r w:rsidRPr="00F25C6D">
        <w:rPr>
          <w:rFonts w:ascii="Comic Sans MS" w:hAnsi="Comic Sans MS"/>
          <w:sz w:val="24"/>
          <w:szCs w:val="24"/>
        </w:rPr>
        <w:tab/>
        <w:t xml:space="preserve">     </w:t>
      </w:r>
      <w:r>
        <w:rPr>
          <w:rFonts w:ascii="Comic Sans MS" w:hAnsi="Comic Sans MS"/>
          <w:sz w:val="24"/>
          <w:szCs w:val="24"/>
        </w:rPr>
        <w:t xml:space="preserve"> Writing &amp; Representing        </w:t>
      </w:r>
      <w:r w:rsidRPr="00F25C6D">
        <w:rPr>
          <w:rFonts w:ascii="Comic Sans MS" w:hAnsi="Comic Sans MS"/>
          <w:sz w:val="24"/>
          <w:szCs w:val="24"/>
        </w:rPr>
        <w:t>Speaking &amp; Listening</w:t>
      </w:r>
    </w:p>
    <w:tbl>
      <w:tblPr>
        <w:tblStyle w:val="TableGrid"/>
        <w:tblW w:w="0" w:type="auto"/>
        <w:tblLook w:val="04A0" w:firstRow="1" w:lastRow="0" w:firstColumn="1" w:lastColumn="0" w:noHBand="0" w:noVBand="1"/>
      </w:tblPr>
      <w:tblGrid>
        <w:gridCol w:w="3116"/>
        <w:gridCol w:w="3117"/>
        <w:gridCol w:w="3117"/>
      </w:tblGrid>
      <w:tr w:rsidR="00D92D74" w14:paraId="1A5AAB69" w14:textId="77777777" w:rsidTr="00A7086A">
        <w:tc>
          <w:tcPr>
            <w:tcW w:w="3116" w:type="dxa"/>
          </w:tcPr>
          <w:p w14:paraId="116D7D39" w14:textId="77777777" w:rsidR="00D92D74" w:rsidRPr="00433656" w:rsidRDefault="0088697D" w:rsidP="00433656">
            <w:pPr>
              <w:pStyle w:val="NormalWeb"/>
              <w:rPr>
                <w:rFonts w:ascii="Comic Sans MS" w:hAnsi="Comic Sans MS"/>
                <w:sz w:val="22"/>
                <w:szCs w:val="22"/>
              </w:rPr>
            </w:pPr>
            <w:r w:rsidRPr="00433656">
              <w:rPr>
                <w:rFonts w:ascii="Comic Sans MS" w:hAnsi="Comic Sans MS"/>
                <w:color w:val="000000"/>
                <w:sz w:val="22"/>
                <w:szCs w:val="22"/>
              </w:rPr>
              <w:t xml:space="preserve">After reading, record </w:t>
            </w:r>
            <w:r w:rsidR="00433656">
              <w:rPr>
                <w:rFonts w:ascii="Comic Sans MS" w:hAnsi="Comic Sans MS"/>
                <w:color w:val="000000"/>
                <w:sz w:val="22"/>
                <w:szCs w:val="22"/>
              </w:rPr>
              <w:t xml:space="preserve">your </w:t>
            </w:r>
            <w:r w:rsidRPr="00433656">
              <w:rPr>
                <w:rFonts w:ascii="Comic Sans MS" w:hAnsi="Comic Sans MS"/>
                <w:color w:val="000000"/>
                <w:sz w:val="22"/>
                <w:szCs w:val="22"/>
              </w:rPr>
              <w:t xml:space="preserve">personal thoughts, questions about the book/chapter and </w:t>
            </w:r>
            <w:r w:rsidR="00433656">
              <w:rPr>
                <w:rFonts w:ascii="Comic Sans MS" w:hAnsi="Comic Sans MS"/>
                <w:color w:val="000000"/>
                <w:sz w:val="22"/>
                <w:szCs w:val="22"/>
              </w:rPr>
              <w:t xml:space="preserve">reflections. </w:t>
            </w:r>
            <w:r w:rsidRPr="00433656">
              <w:rPr>
                <w:rFonts w:ascii="Comic Sans MS" w:hAnsi="Comic Sans MS"/>
                <w:color w:val="000000"/>
                <w:sz w:val="22"/>
                <w:szCs w:val="22"/>
              </w:rPr>
              <w:t xml:space="preserve">Reflections may take the form of diagrams, drawings, key words. </w:t>
            </w:r>
          </w:p>
        </w:tc>
        <w:tc>
          <w:tcPr>
            <w:tcW w:w="3117" w:type="dxa"/>
          </w:tcPr>
          <w:p w14:paraId="3069B472" w14:textId="77777777" w:rsidR="00980B2F" w:rsidRPr="00433656" w:rsidRDefault="00980B2F" w:rsidP="00980B2F">
            <w:pPr>
              <w:pStyle w:val="NormalWeb"/>
              <w:rPr>
                <w:rFonts w:ascii="Comic Sans MS" w:hAnsi="Comic Sans MS"/>
                <w:color w:val="000000"/>
                <w:sz w:val="22"/>
                <w:szCs w:val="22"/>
              </w:rPr>
            </w:pPr>
            <w:r w:rsidRPr="00433656">
              <w:rPr>
                <w:rFonts w:ascii="Comic Sans MS" w:hAnsi="Comic Sans MS"/>
                <w:color w:val="000000"/>
                <w:sz w:val="22"/>
                <w:szCs w:val="22"/>
              </w:rPr>
              <w:t xml:space="preserve">Make a list of things that you would like to persuade (convince) someone at home that you would like to be able to do (i.e., stay up late). </w:t>
            </w:r>
            <w:r w:rsidR="00C13A80" w:rsidRPr="00433656">
              <w:rPr>
                <w:rFonts w:ascii="Comic Sans MS" w:hAnsi="Comic Sans MS"/>
                <w:color w:val="000000"/>
                <w:sz w:val="22"/>
                <w:szCs w:val="22"/>
              </w:rPr>
              <w:t xml:space="preserve"> </w:t>
            </w:r>
          </w:p>
          <w:p w14:paraId="623C50DB" w14:textId="77777777" w:rsidR="00B6249D" w:rsidRPr="00433656" w:rsidRDefault="00B6249D" w:rsidP="00BC3253">
            <w:pPr>
              <w:pStyle w:val="NormalWeb"/>
              <w:rPr>
                <w:rFonts w:ascii="Comic Sans MS" w:hAnsi="Comic Sans MS"/>
                <w:color w:val="000000"/>
                <w:sz w:val="22"/>
                <w:szCs w:val="22"/>
              </w:rPr>
            </w:pPr>
          </w:p>
        </w:tc>
        <w:tc>
          <w:tcPr>
            <w:tcW w:w="3117" w:type="dxa"/>
          </w:tcPr>
          <w:p w14:paraId="3EF6BA6D" w14:textId="77777777" w:rsidR="00D92D74" w:rsidRPr="00433656" w:rsidRDefault="0088697D" w:rsidP="00433656">
            <w:pPr>
              <w:pStyle w:val="NormalWeb"/>
              <w:rPr>
                <w:rFonts w:ascii="Comic Sans MS" w:hAnsi="Comic Sans MS"/>
                <w:sz w:val="22"/>
                <w:szCs w:val="22"/>
              </w:rPr>
            </w:pPr>
            <w:r w:rsidRPr="00433656">
              <w:rPr>
                <w:rFonts w:ascii="Comic Sans MS" w:hAnsi="Comic Sans MS"/>
                <w:color w:val="000000"/>
                <w:sz w:val="22"/>
                <w:szCs w:val="22"/>
              </w:rPr>
              <w:t xml:space="preserve">Watch a show with someone from home…….or read an information (true) book. Afterwards, conduct an interview, asking them what was their favourite </w:t>
            </w:r>
            <w:r w:rsidR="00433656">
              <w:rPr>
                <w:rFonts w:ascii="Comic Sans MS" w:hAnsi="Comic Sans MS"/>
                <w:color w:val="000000"/>
                <w:sz w:val="22"/>
                <w:szCs w:val="22"/>
              </w:rPr>
              <w:t>part? Was there a part they didn’t like?  What would they change about the show or book?</w:t>
            </w:r>
          </w:p>
        </w:tc>
      </w:tr>
      <w:tr w:rsidR="00D92D74" w14:paraId="7188F4A6" w14:textId="77777777" w:rsidTr="00A7086A">
        <w:tc>
          <w:tcPr>
            <w:tcW w:w="3116" w:type="dxa"/>
          </w:tcPr>
          <w:p w14:paraId="236E9D62" w14:textId="77777777" w:rsidR="0088697D" w:rsidRPr="00433656" w:rsidRDefault="00980B2F" w:rsidP="00980B2F">
            <w:pPr>
              <w:pStyle w:val="NormalWeb"/>
              <w:rPr>
                <w:rFonts w:ascii="Comic Sans MS" w:hAnsi="Comic Sans MS"/>
                <w:sz w:val="22"/>
                <w:szCs w:val="22"/>
              </w:rPr>
            </w:pPr>
            <w:r w:rsidRPr="00433656">
              <w:rPr>
                <w:rFonts w:ascii="Comic Sans MS" w:hAnsi="Comic Sans MS"/>
                <w:color w:val="000000"/>
                <w:sz w:val="22"/>
                <w:szCs w:val="22"/>
              </w:rPr>
              <w:t xml:space="preserve">Read aloud to a family member. Summarize the story when you are done reading. </w:t>
            </w:r>
          </w:p>
        </w:tc>
        <w:tc>
          <w:tcPr>
            <w:tcW w:w="3117" w:type="dxa"/>
          </w:tcPr>
          <w:p w14:paraId="659881F4" w14:textId="77777777" w:rsidR="00BC3253" w:rsidRPr="00433656" w:rsidRDefault="00C13A80" w:rsidP="00980B2F">
            <w:pPr>
              <w:pStyle w:val="NormalWeb"/>
              <w:rPr>
                <w:rFonts w:ascii="Comic Sans MS" w:hAnsi="Comic Sans MS"/>
                <w:color w:val="000000"/>
                <w:sz w:val="22"/>
                <w:szCs w:val="22"/>
              </w:rPr>
            </w:pPr>
            <w:r w:rsidRPr="00433656">
              <w:rPr>
                <w:rFonts w:ascii="Comic Sans MS" w:hAnsi="Comic Sans MS"/>
                <w:sz w:val="22"/>
                <w:szCs w:val="22"/>
              </w:rPr>
              <w:t>Pick from your list and write a persuasive writing piece include 2-3 reasons why you should be able to do it.  Don’t forget your hook and a great ending!</w:t>
            </w:r>
          </w:p>
        </w:tc>
        <w:tc>
          <w:tcPr>
            <w:tcW w:w="3117" w:type="dxa"/>
          </w:tcPr>
          <w:p w14:paraId="26BE672D" w14:textId="77777777" w:rsidR="00D92D74" w:rsidRPr="00433656" w:rsidRDefault="0088697D" w:rsidP="0088697D">
            <w:pPr>
              <w:pStyle w:val="NormalWeb"/>
              <w:rPr>
                <w:rFonts w:ascii="Comic Sans MS" w:hAnsi="Comic Sans MS"/>
                <w:sz w:val="22"/>
                <w:szCs w:val="22"/>
              </w:rPr>
            </w:pPr>
            <w:r w:rsidRPr="00433656">
              <w:rPr>
                <w:rFonts w:ascii="Comic Sans MS" w:hAnsi="Comic Sans MS"/>
                <w:color w:val="000000"/>
                <w:sz w:val="22"/>
                <w:szCs w:val="22"/>
              </w:rPr>
              <w:t xml:space="preserve">Select two characters from a book that you are reading and discuss how they are similar or different? </w:t>
            </w:r>
          </w:p>
        </w:tc>
      </w:tr>
      <w:tr w:rsidR="00D92D74" w14:paraId="09094642" w14:textId="77777777" w:rsidTr="00A7086A">
        <w:tc>
          <w:tcPr>
            <w:tcW w:w="3116" w:type="dxa"/>
          </w:tcPr>
          <w:p w14:paraId="2E1E7333" w14:textId="77777777" w:rsidR="00980B2F" w:rsidRPr="00433656" w:rsidRDefault="00980B2F" w:rsidP="00980B2F">
            <w:pPr>
              <w:pStyle w:val="NormalWeb"/>
              <w:rPr>
                <w:rFonts w:ascii="Comic Sans MS" w:hAnsi="Comic Sans MS"/>
                <w:color w:val="000000"/>
                <w:sz w:val="22"/>
                <w:szCs w:val="22"/>
              </w:rPr>
            </w:pPr>
            <w:r w:rsidRPr="00433656">
              <w:rPr>
                <w:rFonts w:ascii="Comic Sans MS" w:hAnsi="Comic Sans MS"/>
                <w:color w:val="000000"/>
                <w:sz w:val="22"/>
                <w:szCs w:val="22"/>
              </w:rPr>
              <w:t>Make a KQLM Chart.</w:t>
            </w:r>
          </w:p>
          <w:p w14:paraId="61363EC5" w14:textId="77777777" w:rsidR="00465D68" w:rsidRPr="00433656" w:rsidRDefault="00980B2F" w:rsidP="00980B2F">
            <w:pPr>
              <w:pStyle w:val="NormalWeb"/>
              <w:rPr>
                <w:rFonts w:ascii="Comic Sans MS" w:hAnsi="Comic Sans MS"/>
                <w:sz w:val="22"/>
                <w:szCs w:val="22"/>
              </w:rPr>
            </w:pPr>
            <w:r w:rsidRPr="00433656">
              <w:rPr>
                <w:rFonts w:ascii="Comic Sans MS" w:hAnsi="Comic Sans MS"/>
                <w:color w:val="000000"/>
                <w:sz w:val="22"/>
                <w:szCs w:val="22"/>
              </w:rPr>
              <w:t>(What do I KNOW? What do I WANT to learn? What have I LEARNED? What MORE do I want to know?</w:t>
            </w:r>
          </w:p>
        </w:tc>
        <w:tc>
          <w:tcPr>
            <w:tcW w:w="3117" w:type="dxa"/>
          </w:tcPr>
          <w:p w14:paraId="79130433" w14:textId="77777777" w:rsidR="00C13A80" w:rsidRPr="00433656" w:rsidRDefault="00C13A80" w:rsidP="00C13A80">
            <w:pPr>
              <w:pStyle w:val="NormalWeb"/>
              <w:rPr>
                <w:rFonts w:ascii="Comic Sans MS" w:hAnsi="Comic Sans MS"/>
                <w:color w:val="000000"/>
                <w:sz w:val="22"/>
                <w:szCs w:val="22"/>
              </w:rPr>
            </w:pPr>
            <w:r w:rsidRPr="00433656">
              <w:rPr>
                <w:rFonts w:ascii="Comic Sans MS" w:hAnsi="Comic Sans MS"/>
                <w:color w:val="000000"/>
                <w:sz w:val="22"/>
                <w:szCs w:val="22"/>
              </w:rPr>
              <w:t>Pick a board game that you like to play. Write up some new rules for the game and try it with a family member.</w:t>
            </w:r>
          </w:p>
          <w:p w14:paraId="6995034C" w14:textId="77777777" w:rsidR="00D92D74" w:rsidRPr="00433656" w:rsidRDefault="00D92D74" w:rsidP="00A04275">
            <w:pPr>
              <w:pStyle w:val="NormalWeb"/>
              <w:rPr>
                <w:rFonts w:ascii="Comic Sans MS" w:hAnsi="Comic Sans MS"/>
                <w:sz w:val="22"/>
                <w:szCs w:val="22"/>
              </w:rPr>
            </w:pPr>
          </w:p>
        </w:tc>
        <w:tc>
          <w:tcPr>
            <w:tcW w:w="3117" w:type="dxa"/>
          </w:tcPr>
          <w:p w14:paraId="14AC74AC" w14:textId="77777777" w:rsidR="00D92D74" w:rsidRPr="00433656" w:rsidRDefault="00980B2F" w:rsidP="00980B2F">
            <w:pPr>
              <w:rPr>
                <w:rFonts w:ascii="Comic Sans MS" w:hAnsi="Comic Sans MS"/>
              </w:rPr>
            </w:pPr>
            <w:r w:rsidRPr="00433656">
              <w:rPr>
                <w:rFonts w:ascii="Comic Sans MS" w:hAnsi="Comic Sans MS"/>
              </w:rPr>
              <w:t xml:space="preserve">Have show and tell at your house. Select 1-2 of your favourite toys and tell someone why you picked that toy and why you love it. </w:t>
            </w:r>
          </w:p>
          <w:p w14:paraId="370499D7" w14:textId="77777777" w:rsidR="0088697D" w:rsidRPr="00433656" w:rsidRDefault="0088697D" w:rsidP="0042459E">
            <w:pPr>
              <w:jc w:val="center"/>
              <w:rPr>
                <w:rFonts w:ascii="Comic Sans MS" w:hAnsi="Comic Sans MS"/>
              </w:rPr>
            </w:pPr>
          </w:p>
          <w:p w14:paraId="468E9F27" w14:textId="77777777" w:rsidR="0088697D" w:rsidRPr="00433656" w:rsidRDefault="0088697D" w:rsidP="0042459E">
            <w:pPr>
              <w:jc w:val="center"/>
              <w:rPr>
                <w:rFonts w:ascii="Comic Sans MS" w:hAnsi="Comic Sans MS"/>
              </w:rPr>
            </w:pPr>
          </w:p>
          <w:p w14:paraId="687C7109" w14:textId="77777777" w:rsidR="0088697D" w:rsidRPr="00433656" w:rsidRDefault="0088697D" w:rsidP="0042459E">
            <w:pPr>
              <w:jc w:val="center"/>
              <w:rPr>
                <w:rFonts w:ascii="Comic Sans MS" w:hAnsi="Comic Sans MS"/>
              </w:rPr>
            </w:pPr>
          </w:p>
        </w:tc>
      </w:tr>
    </w:tbl>
    <w:p w14:paraId="43D8F93D" w14:textId="77777777" w:rsidR="0088697D" w:rsidRPr="00433656" w:rsidRDefault="0088697D" w:rsidP="0088697D">
      <w:pPr>
        <w:pStyle w:val="NormalWeb"/>
        <w:rPr>
          <w:i/>
          <w:color w:val="000000"/>
        </w:rPr>
      </w:pPr>
      <w:bookmarkStart w:id="0" w:name="_Hlk36482270"/>
      <w:r w:rsidRPr="00433656">
        <w:rPr>
          <w:i/>
          <w:color w:val="000000"/>
        </w:rPr>
        <w:t xml:space="preserve">Keeping a reading log allows your child to easily track what they are read, how much they read, and any information he/she would like to remember. </w:t>
      </w:r>
    </w:p>
    <w:p w14:paraId="75DE79E4" w14:textId="77777777" w:rsidR="00C13A80" w:rsidRDefault="00D92D74" w:rsidP="00B6249D">
      <w:pPr>
        <w:jc w:val="center"/>
        <w:rPr>
          <w:rFonts w:ascii="Comic Sans MS" w:hAnsi="Comic Sans MS"/>
          <w:b/>
          <w:bCs/>
          <w:sz w:val="36"/>
          <w:szCs w:val="36"/>
        </w:rPr>
      </w:pPr>
      <w:r>
        <w:rPr>
          <w:rFonts w:ascii="Comic Sans MS" w:hAnsi="Comic Sans MS"/>
          <w:b/>
          <w:bCs/>
          <w:sz w:val="36"/>
          <w:szCs w:val="36"/>
        </w:rPr>
        <w:t>Read 20 minute</w:t>
      </w:r>
      <w:r w:rsidR="00A12834">
        <w:rPr>
          <w:rFonts w:ascii="Comic Sans MS" w:hAnsi="Comic Sans MS"/>
          <w:b/>
          <w:bCs/>
          <w:sz w:val="36"/>
          <w:szCs w:val="36"/>
        </w:rPr>
        <w:t>s</w:t>
      </w:r>
      <w:r>
        <w:rPr>
          <w:rFonts w:ascii="Comic Sans MS" w:hAnsi="Comic Sans MS"/>
          <w:b/>
          <w:bCs/>
          <w:sz w:val="36"/>
          <w:szCs w:val="36"/>
        </w:rPr>
        <w:t xml:space="preserve"> and play outside daily</w:t>
      </w:r>
      <w:bookmarkEnd w:id="0"/>
    </w:p>
    <w:p w14:paraId="72F70CC5" w14:textId="77777777" w:rsidR="00C13A80" w:rsidRPr="00C13A80" w:rsidRDefault="00C13A80" w:rsidP="00B6249D">
      <w:pPr>
        <w:jc w:val="center"/>
        <w:rPr>
          <w:rFonts w:ascii="Comic Sans MS" w:hAnsi="Comic Sans MS"/>
          <w:bCs/>
          <w:sz w:val="24"/>
          <w:szCs w:val="24"/>
          <w:u w:val="single"/>
        </w:rPr>
      </w:pPr>
      <w:r w:rsidRPr="00C13A80">
        <w:rPr>
          <w:rFonts w:ascii="Comic Sans MS" w:hAnsi="Comic Sans MS"/>
          <w:bCs/>
          <w:sz w:val="24"/>
          <w:szCs w:val="24"/>
          <w:u w:val="single"/>
        </w:rPr>
        <w:lastRenderedPageBreak/>
        <w:t>KQLM chart</w:t>
      </w:r>
    </w:p>
    <w:tbl>
      <w:tblPr>
        <w:tblStyle w:val="TableGrid"/>
        <w:tblW w:w="0" w:type="auto"/>
        <w:tblLook w:val="04A0" w:firstRow="1" w:lastRow="0" w:firstColumn="1" w:lastColumn="0" w:noHBand="0" w:noVBand="1"/>
      </w:tblPr>
      <w:tblGrid>
        <w:gridCol w:w="3116"/>
        <w:gridCol w:w="3117"/>
        <w:gridCol w:w="3117"/>
      </w:tblGrid>
      <w:tr w:rsidR="00C13A80" w14:paraId="7C5F81B1" w14:textId="77777777" w:rsidTr="00C13A80">
        <w:tc>
          <w:tcPr>
            <w:tcW w:w="3116" w:type="dxa"/>
          </w:tcPr>
          <w:p w14:paraId="0AB1E5F8" w14:textId="77777777" w:rsidR="00C13A80" w:rsidRPr="00C13A80" w:rsidRDefault="00C13A80" w:rsidP="00C13A80">
            <w:pPr>
              <w:rPr>
                <w:rFonts w:ascii="Comic Sans MS" w:hAnsi="Comic Sans MS"/>
                <w:bCs/>
                <w:sz w:val="24"/>
                <w:szCs w:val="24"/>
                <w:u w:val="single"/>
              </w:rPr>
            </w:pPr>
            <w:r>
              <w:rPr>
                <w:color w:val="000000"/>
              </w:rPr>
              <w:t>What I KNOW?</w:t>
            </w:r>
          </w:p>
        </w:tc>
        <w:tc>
          <w:tcPr>
            <w:tcW w:w="3117" w:type="dxa"/>
          </w:tcPr>
          <w:p w14:paraId="65D00D12" w14:textId="77777777" w:rsidR="00C13A80" w:rsidRDefault="00C13A80" w:rsidP="00C13A80">
            <w:pPr>
              <w:rPr>
                <w:rFonts w:ascii="Comic Sans MS" w:hAnsi="Comic Sans MS"/>
                <w:bCs/>
                <w:sz w:val="24"/>
                <w:szCs w:val="24"/>
                <w:u w:val="single"/>
              </w:rPr>
            </w:pPr>
            <w:r>
              <w:rPr>
                <w:color w:val="000000"/>
              </w:rPr>
              <w:t>What I have LEARNED?</w:t>
            </w:r>
          </w:p>
        </w:tc>
        <w:tc>
          <w:tcPr>
            <w:tcW w:w="3117" w:type="dxa"/>
          </w:tcPr>
          <w:p w14:paraId="79924B4B" w14:textId="77777777" w:rsidR="00C13A80" w:rsidRDefault="00C13A80" w:rsidP="00B6249D">
            <w:pPr>
              <w:jc w:val="center"/>
              <w:rPr>
                <w:rFonts w:ascii="Comic Sans MS" w:hAnsi="Comic Sans MS"/>
                <w:bCs/>
                <w:sz w:val="24"/>
                <w:szCs w:val="24"/>
                <w:u w:val="single"/>
              </w:rPr>
            </w:pPr>
            <w:r>
              <w:rPr>
                <w:color w:val="000000"/>
              </w:rPr>
              <w:t>What MORE do I want to learn?</w:t>
            </w:r>
          </w:p>
        </w:tc>
      </w:tr>
      <w:tr w:rsidR="00C13A80" w14:paraId="66CBAB60" w14:textId="77777777" w:rsidTr="00C13A80">
        <w:tc>
          <w:tcPr>
            <w:tcW w:w="3116" w:type="dxa"/>
          </w:tcPr>
          <w:p w14:paraId="76FF5078" w14:textId="77777777" w:rsidR="00C13A80"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1.</w:t>
            </w:r>
          </w:p>
        </w:tc>
        <w:tc>
          <w:tcPr>
            <w:tcW w:w="3117" w:type="dxa"/>
          </w:tcPr>
          <w:p w14:paraId="3BBEFE76" w14:textId="77777777" w:rsidR="00C13A80"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1.</w:t>
            </w:r>
          </w:p>
        </w:tc>
        <w:tc>
          <w:tcPr>
            <w:tcW w:w="3117" w:type="dxa"/>
          </w:tcPr>
          <w:p w14:paraId="2934B9E1" w14:textId="77777777" w:rsidR="00C13A80"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1.</w:t>
            </w:r>
          </w:p>
        </w:tc>
      </w:tr>
      <w:tr w:rsidR="00433656" w14:paraId="20059695" w14:textId="77777777" w:rsidTr="00C13A80">
        <w:tc>
          <w:tcPr>
            <w:tcW w:w="3116" w:type="dxa"/>
          </w:tcPr>
          <w:p w14:paraId="2E7A7C62" w14:textId="77777777" w:rsidR="00433656"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2.</w:t>
            </w:r>
          </w:p>
        </w:tc>
        <w:tc>
          <w:tcPr>
            <w:tcW w:w="3117" w:type="dxa"/>
          </w:tcPr>
          <w:p w14:paraId="2C0294C5" w14:textId="77777777" w:rsidR="00433656"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2.</w:t>
            </w:r>
          </w:p>
        </w:tc>
        <w:tc>
          <w:tcPr>
            <w:tcW w:w="3117" w:type="dxa"/>
          </w:tcPr>
          <w:p w14:paraId="7A1202E2" w14:textId="77777777" w:rsidR="00433656"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2.</w:t>
            </w:r>
          </w:p>
        </w:tc>
      </w:tr>
      <w:tr w:rsidR="00433656" w14:paraId="6D79AEE3" w14:textId="77777777" w:rsidTr="00C13A80">
        <w:tc>
          <w:tcPr>
            <w:tcW w:w="3116" w:type="dxa"/>
          </w:tcPr>
          <w:p w14:paraId="116E9CFC" w14:textId="77777777" w:rsid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3.</w:t>
            </w:r>
          </w:p>
        </w:tc>
        <w:tc>
          <w:tcPr>
            <w:tcW w:w="3117" w:type="dxa"/>
          </w:tcPr>
          <w:p w14:paraId="5B8934A1" w14:textId="77777777" w:rsid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3.</w:t>
            </w:r>
          </w:p>
        </w:tc>
        <w:tc>
          <w:tcPr>
            <w:tcW w:w="3117" w:type="dxa"/>
          </w:tcPr>
          <w:p w14:paraId="39B4F076" w14:textId="77777777" w:rsid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3.</w:t>
            </w:r>
          </w:p>
        </w:tc>
      </w:tr>
    </w:tbl>
    <w:p w14:paraId="4AFCCA83" w14:textId="5D491001" w:rsidR="00B70ED9" w:rsidRDefault="00B70ED9" w:rsidP="00B70ED9">
      <w:pPr>
        <w:jc w:val="center"/>
        <w:rPr>
          <w:sz w:val="28"/>
          <w:szCs w:val="28"/>
        </w:rPr>
      </w:pPr>
    </w:p>
    <w:tbl>
      <w:tblPr>
        <w:tblStyle w:val="TableGrid"/>
        <w:tblpPr w:leftFromText="180" w:rightFromText="180" w:vertAnchor="page" w:horzAnchor="margin" w:tblpY="2641"/>
        <w:tblW w:w="0" w:type="auto"/>
        <w:tblLook w:val="04A0" w:firstRow="1" w:lastRow="0" w:firstColumn="1" w:lastColumn="0" w:noHBand="0" w:noVBand="1"/>
      </w:tblPr>
      <w:tblGrid>
        <w:gridCol w:w="3116"/>
        <w:gridCol w:w="3117"/>
        <w:gridCol w:w="3117"/>
      </w:tblGrid>
      <w:tr w:rsidR="00B70ED9" w14:paraId="572AB45A" w14:textId="77777777" w:rsidTr="00957FA5">
        <w:tc>
          <w:tcPr>
            <w:tcW w:w="3116" w:type="dxa"/>
          </w:tcPr>
          <w:p w14:paraId="5EF1E9B7" w14:textId="77777777" w:rsidR="00B70ED9" w:rsidRDefault="00B70ED9" w:rsidP="00957FA5">
            <w:pPr>
              <w:rPr>
                <w:b/>
                <w:sz w:val="28"/>
                <w:szCs w:val="28"/>
              </w:rPr>
            </w:pPr>
            <w:r>
              <w:rPr>
                <w:b/>
                <w:sz w:val="28"/>
                <w:szCs w:val="28"/>
              </w:rPr>
              <w:t>S</w:t>
            </w:r>
            <w:r w:rsidRPr="006F1DFB">
              <w:rPr>
                <w:b/>
                <w:sz w:val="28"/>
                <w:szCs w:val="28"/>
              </w:rPr>
              <w:t>equencing</w:t>
            </w:r>
          </w:p>
          <w:p w14:paraId="01A0016D" w14:textId="77777777" w:rsidR="00B70ED9" w:rsidRPr="006F1DFB" w:rsidRDefault="00B70ED9" w:rsidP="00957FA5">
            <w:pPr>
              <w:rPr>
                <w:sz w:val="28"/>
                <w:szCs w:val="28"/>
              </w:rPr>
            </w:pPr>
            <w:r>
              <w:rPr>
                <w:sz w:val="28"/>
                <w:szCs w:val="28"/>
              </w:rPr>
              <w:t>Write 5 events from your book. Sequence them by putting them in the correct order.</w:t>
            </w:r>
          </w:p>
        </w:tc>
        <w:tc>
          <w:tcPr>
            <w:tcW w:w="3117" w:type="dxa"/>
          </w:tcPr>
          <w:p w14:paraId="7263744F" w14:textId="77777777" w:rsidR="00B70ED9" w:rsidRDefault="00B70ED9" w:rsidP="00957FA5">
            <w:pPr>
              <w:rPr>
                <w:b/>
                <w:sz w:val="28"/>
                <w:szCs w:val="28"/>
              </w:rPr>
            </w:pPr>
            <w:r w:rsidRPr="006F1DFB">
              <w:rPr>
                <w:b/>
                <w:sz w:val="28"/>
                <w:szCs w:val="28"/>
              </w:rPr>
              <w:t>Predicting</w:t>
            </w:r>
          </w:p>
          <w:p w14:paraId="6C71E000" w14:textId="38BFDB10" w:rsidR="00B70ED9" w:rsidRPr="006F1DFB" w:rsidRDefault="00B70ED9" w:rsidP="00957FA5">
            <w:pPr>
              <w:rPr>
                <w:sz w:val="28"/>
                <w:szCs w:val="28"/>
              </w:rPr>
            </w:pPr>
            <w:r w:rsidRPr="006F1DFB">
              <w:rPr>
                <w:sz w:val="28"/>
                <w:szCs w:val="28"/>
              </w:rPr>
              <w:t>Before you start the next chapter of your book, make a prediction about what you think will happen next</w:t>
            </w:r>
            <w:r>
              <w:rPr>
                <w:sz w:val="28"/>
                <w:szCs w:val="28"/>
              </w:rPr>
              <w:t>. Then, after you read the chapter, tell whether your prediction was correct.</w:t>
            </w:r>
          </w:p>
        </w:tc>
        <w:tc>
          <w:tcPr>
            <w:tcW w:w="3117" w:type="dxa"/>
          </w:tcPr>
          <w:p w14:paraId="67AB5B8E" w14:textId="77777777" w:rsidR="00B70ED9" w:rsidRDefault="00B70ED9" w:rsidP="00957FA5">
            <w:pPr>
              <w:rPr>
                <w:b/>
                <w:sz w:val="28"/>
                <w:szCs w:val="28"/>
              </w:rPr>
            </w:pPr>
            <w:r w:rsidRPr="006F1DFB">
              <w:rPr>
                <w:b/>
                <w:sz w:val="28"/>
                <w:szCs w:val="28"/>
              </w:rPr>
              <w:t>Monitoring</w:t>
            </w:r>
          </w:p>
          <w:p w14:paraId="33E444A8" w14:textId="77777777" w:rsidR="00B70ED9" w:rsidRPr="003C1174" w:rsidRDefault="00B70ED9" w:rsidP="00957FA5">
            <w:pPr>
              <w:rPr>
                <w:sz w:val="28"/>
                <w:szCs w:val="28"/>
              </w:rPr>
            </w:pPr>
            <w:r>
              <w:rPr>
                <w:sz w:val="28"/>
                <w:szCs w:val="28"/>
              </w:rPr>
              <w:t>As you read look for tricky words. Write them down. Then, use a dictionary to find out how to say them and what they mean. Write down the definitions.</w:t>
            </w:r>
          </w:p>
        </w:tc>
      </w:tr>
      <w:tr w:rsidR="00B70ED9" w14:paraId="34A5384C" w14:textId="77777777" w:rsidTr="00957FA5">
        <w:tc>
          <w:tcPr>
            <w:tcW w:w="3116" w:type="dxa"/>
          </w:tcPr>
          <w:p w14:paraId="1C55B9F0" w14:textId="77777777" w:rsidR="00B70ED9" w:rsidRDefault="00B70ED9" w:rsidP="00957FA5">
            <w:pPr>
              <w:rPr>
                <w:sz w:val="28"/>
                <w:szCs w:val="28"/>
              </w:rPr>
            </w:pPr>
            <w:r>
              <w:rPr>
                <w:b/>
                <w:sz w:val="28"/>
                <w:szCs w:val="28"/>
              </w:rPr>
              <w:t xml:space="preserve"> Q</w:t>
            </w:r>
            <w:r w:rsidRPr="006F1DFB">
              <w:rPr>
                <w:b/>
                <w:sz w:val="28"/>
                <w:szCs w:val="28"/>
              </w:rPr>
              <w:t>uestioning</w:t>
            </w:r>
          </w:p>
          <w:p w14:paraId="1FCAEC7A" w14:textId="77777777" w:rsidR="00B70ED9" w:rsidRPr="003C1174" w:rsidRDefault="00B70ED9" w:rsidP="00957FA5">
            <w:pPr>
              <w:rPr>
                <w:sz w:val="28"/>
                <w:szCs w:val="28"/>
              </w:rPr>
            </w:pPr>
            <w:r>
              <w:rPr>
                <w:sz w:val="28"/>
                <w:szCs w:val="28"/>
              </w:rPr>
              <w:t>Before you read the next chapter, write 5 questions about your book. Keep reading and write the answers when you find them</w:t>
            </w:r>
          </w:p>
          <w:p w14:paraId="46DED851" w14:textId="77777777" w:rsidR="00B70ED9" w:rsidRDefault="00B70ED9" w:rsidP="00957FA5">
            <w:pPr>
              <w:rPr>
                <w:b/>
                <w:sz w:val="28"/>
                <w:szCs w:val="28"/>
              </w:rPr>
            </w:pPr>
          </w:p>
          <w:p w14:paraId="6E1D66A7" w14:textId="77777777" w:rsidR="00B70ED9" w:rsidRPr="003C1174" w:rsidRDefault="00B70ED9" w:rsidP="00957FA5">
            <w:pPr>
              <w:rPr>
                <w:b/>
                <w:sz w:val="28"/>
                <w:szCs w:val="28"/>
              </w:rPr>
            </w:pPr>
          </w:p>
        </w:tc>
        <w:tc>
          <w:tcPr>
            <w:tcW w:w="3117" w:type="dxa"/>
          </w:tcPr>
          <w:p w14:paraId="78F7FC97" w14:textId="77777777" w:rsidR="00B70ED9" w:rsidRDefault="00B70ED9" w:rsidP="00957FA5">
            <w:pPr>
              <w:rPr>
                <w:b/>
                <w:sz w:val="28"/>
                <w:szCs w:val="28"/>
              </w:rPr>
            </w:pPr>
            <w:r w:rsidRPr="006F1DFB">
              <w:rPr>
                <w:b/>
                <w:sz w:val="28"/>
                <w:szCs w:val="28"/>
              </w:rPr>
              <w:t>Your choice</w:t>
            </w:r>
          </w:p>
          <w:p w14:paraId="5CA22AA9" w14:textId="77777777" w:rsidR="00B70ED9" w:rsidRPr="003C1174" w:rsidRDefault="00B70ED9" w:rsidP="00957FA5">
            <w:pPr>
              <w:rPr>
                <w:sz w:val="28"/>
                <w:szCs w:val="28"/>
              </w:rPr>
            </w:pPr>
            <w:r w:rsidRPr="003C1174">
              <w:rPr>
                <w:sz w:val="28"/>
                <w:szCs w:val="28"/>
              </w:rPr>
              <w:t>Choose an activity that will help you practice reading strategies. Write about what you did.</w:t>
            </w:r>
          </w:p>
        </w:tc>
        <w:tc>
          <w:tcPr>
            <w:tcW w:w="3117" w:type="dxa"/>
          </w:tcPr>
          <w:p w14:paraId="544B6E55" w14:textId="77777777" w:rsidR="00B70ED9" w:rsidRDefault="00B70ED9" w:rsidP="00957FA5">
            <w:pPr>
              <w:rPr>
                <w:b/>
                <w:sz w:val="28"/>
                <w:szCs w:val="28"/>
              </w:rPr>
            </w:pPr>
            <w:r w:rsidRPr="006F1DFB">
              <w:rPr>
                <w:b/>
                <w:sz w:val="28"/>
                <w:szCs w:val="28"/>
              </w:rPr>
              <w:t>Visualizing</w:t>
            </w:r>
          </w:p>
          <w:p w14:paraId="6CD4A405" w14:textId="0B9A6200" w:rsidR="00B70ED9" w:rsidRPr="003C1174" w:rsidRDefault="00B70ED9" w:rsidP="00957FA5">
            <w:pPr>
              <w:rPr>
                <w:sz w:val="28"/>
                <w:szCs w:val="28"/>
              </w:rPr>
            </w:pPr>
            <w:r>
              <w:rPr>
                <w:sz w:val="28"/>
                <w:szCs w:val="28"/>
              </w:rPr>
              <w:t>Choose a part of the book where the author used words to create a picture in your mind. Write the author’s description and draw a picture of what you visualize.</w:t>
            </w:r>
          </w:p>
        </w:tc>
      </w:tr>
      <w:tr w:rsidR="00B70ED9" w14:paraId="54D667E8" w14:textId="77777777" w:rsidTr="00957FA5">
        <w:tc>
          <w:tcPr>
            <w:tcW w:w="3116" w:type="dxa"/>
          </w:tcPr>
          <w:p w14:paraId="416D856A" w14:textId="77777777" w:rsidR="00B70ED9" w:rsidRDefault="00B70ED9" w:rsidP="00957FA5">
            <w:pPr>
              <w:rPr>
                <w:sz w:val="28"/>
                <w:szCs w:val="28"/>
              </w:rPr>
            </w:pPr>
            <w:r w:rsidRPr="006F1DFB">
              <w:rPr>
                <w:b/>
                <w:sz w:val="28"/>
                <w:szCs w:val="28"/>
              </w:rPr>
              <w:t>Making Inferences</w:t>
            </w:r>
          </w:p>
          <w:p w14:paraId="21A40A21" w14:textId="77777777" w:rsidR="00B70ED9" w:rsidRPr="003C1174" w:rsidRDefault="00B70ED9" w:rsidP="00957FA5">
            <w:pPr>
              <w:rPr>
                <w:sz w:val="28"/>
                <w:szCs w:val="28"/>
              </w:rPr>
            </w:pPr>
            <w:r>
              <w:rPr>
                <w:sz w:val="28"/>
                <w:szCs w:val="28"/>
              </w:rPr>
              <w:t>Think about the title of your book. Why do you think the author gave the book this title? Use evidence from the book to support your answer.</w:t>
            </w:r>
          </w:p>
          <w:p w14:paraId="2D254691" w14:textId="77777777" w:rsidR="00B70ED9" w:rsidRPr="006F1DFB" w:rsidRDefault="00B70ED9" w:rsidP="00957FA5">
            <w:pPr>
              <w:rPr>
                <w:b/>
                <w:sz w:val="28"/>
                <w:szCs w:val="28"/>
              </w:rPr>
            </w:pPr>
          </w:p>
        </w:tc>
        <w:tc>
          <w:tcPr>
            <w:tcW w:w="3117" w:type="dxa"/>
          </w:tcPr>
          <w:p w14:paraId="0A10F375" w14:textId="77777777" w:rsidR="00B70ED9" w:rsidRDefault="00B70ED9" w:rsidP="00957FA5">
            <w:pPr>
              <w:rPr>
                <w:sz w:val="28"/>
                <w:szCs w:val="28"/>
              </w:rPr>
            </w:pPr>
            <w:r w:rsidRPr="006F1DFB">
              <w:rPr>
                <w:b/>
                <w:sz w:val="28"/>
                <w:szCs w:val="28"/>
              </w:rPr>
              <w:t>Making Connections</w:t>
            </w:r>
          </w:p>
          <w:p w14:paraId="47588D9F" w14:textId="77777777" w:rsidR="00B70ED9" w:rsidRPr="0034715C" w:rsidRDefault="00B70ED9" w:rsidP="00957FA5">
            <w:pPr>
              <w:rPr>
                <w:sz w:val="28"/>
                <w:szCs w:val="28"/>
              </w:rPr>
            </w:pPr>
            <w:r>
              <w:rPr>
                <w:sz w:val="28"/>
                <w:szCs w:val="28"/>
              </w:rPr>
              <w:t>What happened in the book that you can relate to your life? Write about two connections you can make to the book.</w:t>
            </w:r>
          </w:p>
          <w:p w14:paraId="2B3DD67E" w14:textId="77777777" w:rsidR="00B70ED9" w:rsidRPr="006F1DFB" w:rsidRDefault="00B70ED9" w:rsidP="00957FA5">
            <w:pPr>
              <w:rPr>
                <w:b/>
                <w:sz w:val="28"/>
                <w:szCs w:val="28"/>
              </w:rPr>
            </w:pPr>
          </w:p>
        </w:tc>
        <w:tc>
          <w:tcPr>
            <w:tcW w:w="3117" w:type="dxa"/>
          </w:tcPr>
          <w:p w14:paraId="7E5A6F6B" w14:textId="77777777" w:rsidR="00B70ED9" w:rsidRDefault="00B70ED9" w:rsidP="00957FA5">
            <w:pPr>
              <w:rPr>
                <w:sz w:val="28"/>
                <w:szCs w:val="28"/>
              </w:rPr>
            </w:pPr>
            <w:r w:rsidRPr="006F1DFB">
              <w:rPr>
                <w:b/>
                <w:sz w:val="28"/>
                <w:szCs w:val="28"/>
              </w:rPr>
              <w:t>Retelling</w:t>
            </w:r>
          </w:p>
          <w:p w14:paraId="6E715F4B" w14:textId="77777777" w:rsidR="00B70ED9" w:rsidRPr="0034715C" w:rsidRDefault="00B70ED9" w:rsidP="00957FA5">
            <w:pPr>
              <w:rPr>
                <w:sz w:val="28"/>
                <w:szCs w:val="28"/>
              </w:rPr>
            </w:pPr>
            <w:r>
              <w:rPr>
                <w:sz w:val="28"/>
                <w:szCs w:val="28"/>
              </w:rPr>
              <w:t>When you finish reading the book, retell the story in your own words. Write the important events. Be sure to include the beginning, middle and end.</w:t>
            </w:r>
          </w:p>
          <w:p w14:paraId="0E61B12B" w14:textId="77777777" w:rsidR="00B70ED9" w:rsidRPr="0034715C" w:rsidRDefault="00B70ED9" w:rsidP="00957FA5">
            <w:pPr>
              <w:rPr>
                <w:sz w:val="28"/>
                <w:szCs w:val="28"/>
              </w:rPr>
            </w:pPr>
          </w:p>
        </w:tc>
      </w:tr>
    </w:tbl>
    <w:p w14:paraId="4E43C5C4" w14:textId="52236041" w:rsidR="00B70ED9" w:rsidRDefault="00B70ED9" w:rsidP="00B70ED9">
      <w:pPr>
        <w:jc w:val="center"/>
        <w:rPr>
          <w:rFonts w:ascii="Comic Sans MS" w:hAnsi="Comic Sans MS"/>
          <w:sz w:val="28"/>
          <w:szCs w:val="28"/>
        </w:rPr>
      </w:pPr>
      <w:r>
        <w:rPr>
          <w:rFonts w:ascii="Comic Sans MS" w:hAnsi="Comic Sans MS"/>
          <w:sz w:val="28"/>
          <w:szCs w:val="28"/>
        </w:rPr>
        <w:t>Grades 4/5</w:t>
      </w:r>
      <w:r w:rsidRPr="00616210">
        <w:rPr>
          <w:rFonts w:ascii="Comic Sans MS" w:hAnsi="Comic Sans MS"/>
          <w:sz w:val="28"/>
          <w:szCs w:val="28"/>
        </w:rPr>
        <w:t xml:space="preserve"> </w:t>
      </w:r>
      <w:r>
        <w:rPr>
          <w:rFonts w:ascii="Comic Sans MS" w:hAnsi="Comic Sans MS"/>
          <w:sz w:val="28"/>
          <w:szCs w:val="28"/>
        </w:rPr>
        <w:t>Literacy Learning Choice Board</w:t>
      </w:r>
    </w:p>
    <w:p w14:paraId="374E3493" w14:textId="32308218" w:rsidR="00B70ED9" w:rsidRDefault="00B70ED9" w:rsidP="00B70ED9">
      <w:pPr>
        <w:jc w:val="center"/>
        <w:rPr>
          <w:sz w:val="28"/>
          <w:szCs w:val="28"/>
        </w:rPr>
      </w:pPr>
      <w:r>
        <w:rPr>
          <w:sz w:val="28"/>
          <w:szCs w:val="28"/>
        </w:rPr>
        <w:lastRenderedPageBreak/>
        <w:t>Reading</w:t>
      </w:r>
    </w:p>
    <w:p w14:paraId="405D0C58" w14:textId="409EF5BA" w:rsidR="00B70ED9" w:rsidRDefault="00B70ED9" w:rsidP="00B70ED9">
      <w:pPr>
        <w:jc w:val="center"/>
        <w:rPr>
          <w:sz w:val="28"/>
          <w:szCs w:val="28"/>
        </w:rPr>
      </w:pPr>
    </w:p>
    <w:p w14:paraId="2D45C3A1" w14:textId="686EAFE8" w:rsidR="00B70ED9" w:rsidRDefault="00B70ED9" w:rsidP="00B70ED9">
      <w:pPr>
        <w:jc w:val="center"/>
        <w:rPr>
          <w:sz w:val="28"/>
          <w:szCs w:val="28"/>
        </w:rPr>
      </w:pPr>
    </w:p>
    <w:p w14:paraId="795F4EDD" w14:textId="58617097" w:rsidR="00B70ED9" w:rsidRDefault="00B70ED9" w:rsidP="00B70ED9">
      <w:pPr>
        <w:jc w:val="center"/>
        <w:rPr>
          <w:sz w:val="28"/>
          <w:szCs w:val="28"/>
        </w:rPr>
      </w:pPr>
    </w:p>
    <w:p w14:paraId="2D2937E2" w14:textId="77777777" w:rsidR="00B70ED9" w:rsidRDefault="00B70ED9" w:rsidP="00B70ED9">
      <w:pPr>
        <w:jc w:val="center"/>
        <w:rPr>
          <w:sz w:val="28"/>
          <w:szCs w:val="28"/>
        </w:rPr>
      </w:pPr>
    </w:p>
    <w:p w14:paraId="4CAF565F" w14:textId="77777777" w:rsidR="00B70ED9" w:rsidRDefault="00B70ED9" w:rsidP="00B70ED9">
      <w:pPr>
        <w:jc w:val="center"/>
        <w:rPr>
          <w:sz w:val="28"/>
          <w:szCs w:val="28"/>
        </w:rPr>
      </w:pPr>
    </w:p>
    <w:p w14:paraId="2E8344C4" w14:textId="58F927F9" w:rsidR="00B70ED9" w:rsidRDefault="00B70ED9" w:rsidP="00B70ED9">
      <w:pPr>
        <w:jc w:val="center"/>
        <w:rPr>
          <w:rFonts w:ascii="Comic Sans MS" w:hAnsi="Comic Sans MS"/>
          <w:sz w:val="28"/>
          <w:szCs w:val="28"/>
        </w:rPr>
      </w:pPr>
      <w:r>
        <w:rPr>
          <w:rFonts w:ascii="Comic Sans MS" w:hAnsi="Comic Sans MS"/>
          <w:sz w:val="28"/>
          <w:szCs w:val="28"/>
        </w:rPr>
        <w:t>Grade 4/5</w:t>
      </w:r>
      <w:r w:rsidRPr="00616210">
        <w:rPr>
          <w:rFonts w:ascii="Comic Sans MS" w:hAnsi="Comic Sans MS"/>
          <w:sz w:val="28"/>
          <w:szCs w:val="28"/>
        </w:rPr>
        <w:t xml:space="preserve"> </w:t>
      </w:r>
      <w:r>
        <w:rPr>
          <w:rFonts w:ascii="Comic Sans MS" w:hAnsi="Comic Sans MS"/>
          <w:sz w:val="28"/>
          <w:szCs w:val="28"/>
        </w:rPr>
        <w:t>Literacy Learning Choice Board Continued</w:t>
      </w:r>
    </w:p>
    <w:p w14:paraId="7D916282" w14:textId="2151A994" w:rsidR="00B70ED9" w:rsidRDefault="00B70ED9" w:rsidP="00B70ED9">
      <w:pPr>
        <w:jc w:val="center"/>
        <w:rPr>
          <w:sz w:val="28"/>
          <w:szCs w:val="28"/>
        </w:rPr>
      </w:pPr>
      <w:r>
        <w:rPr>
          <w:sz w:val="28"/>
          <w:szCs w:val="28"/>
        </w:rPr>
        <w:t>Writing</w:t>
      </w:r>
    </w:p>
    <w:p w14:paraId="4D7D19ED" w14:textId="77777777" w:rsidR="00B70ED9" w:rsidRDefault="00B70ED9" w:rsidP="00B70ED9">
      <w:pPr>
        <w:rPr>
          <w:sz w:val="28"/>
          <w:szCs w:val="28"/>
        </w:rPr>
      </w:pPr>
      <w:r>
        <w:rPr>
          <w:sz w:val="28"/>
          <w:szCs w:val="28"/>
        </w:rPr>
        <w:t>Create an acrostic poem to give to someone special for Mothers’ Day.</w:t>
      </w:r>
    </w:p>
    <w:p w14:paraId="535866F3" w14:textId="77777777" w:rsidR="00B70ED9" w:rsidRPr="004A2A8B" w:rsidRDefault="00B70ED9" w:rsidP="00B70ED9">
      <w:pPr>
        <w:shd w:val="clear" w:color="auto" w:fill="FFFFFF"/>
        <w:spacing w:after="0" w:line="240" w:lineRule="auto"/>
        <w:textAlignment w:val="baseline"/>
        <w:rPr>
          <w:rFonts w:ascii="Calibri" w:eastAsia="Times New Roman" w:hAnsi="Calibri" w:cs="Calibri"/>
          <w:color w:val="000000"/>
          <w:sz w:val="24"/>
          <w:szCs w:val="24"/>
          <w:lang w:eastAsia="en-CA"/>
        </w:rPr>
      </w:pPr>
      <w:r w:rsidRPr="004A2A8B">
        <w:rPr>
          <w:rFonts w:ascii="Arial" w:eastAsia="Times New Roman" w:hAnsi="Arial" w:cs="Arial"/>
          <w:b/>
          <w:bCs/>
          <w:color w:val="222222"/>
          <w:sz w:val="24"/>
          <w:szCs w:val="24"/>
          <w:lang w:eastAsia="en-CA"/>
        </w:rPr>
        <w:t>To create an acrostic poem, follow these five easy steps:</w:t>
      </w:r>
    </w:p>
    <w:p w14:paraId="0172478E" w14:textId="77777777" w:rsidR="00B70ED9" w:rsidRPr="004A2A8B" w:rsidRDefault="00B70ED9" w:rsidP="00B70ED9">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Decide</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b/>
          <w:bCs/>
          <w:color w:val="222222"/>
          <w:sz w:val="24"/>
          <w:szCs w:val="24"/>
          <w:lang w:eastAsia="en-CA"/>
        </w:rPr>
        <w:t>what to write</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color w:val="222222"/>
          <w:sz w:val="24"/>
          <w:szCs w:val="24"/>
          <w:lang w:eastAsia="en-CA"/>
        </w:rPr>
        <w:t>about.</w:t>
      </w:r>
    </w:p>
    <w:p w14:paraId="182FCCCF" w14:textId="77777777" w:rsidR="00B70ED9" w:rsidRPr="004A2A8B" w:rsidRDefault="00B70ED9" w:rsidP="00B70ED9">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b/>
          <w:bCs/>
          <w:color w:val="222222"/>
          <w:sz w:val="24"/>
          <w:szCs w:val="24"/>
          <w:lang w:eastAsia="en-CA"/>
        </w:rPr>
        <w:t>Write</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color w:val="222222"/>
          <w:sz w:val="24"/>
          <w:szCs w:val="24"/>
          <w:lang w:eastAsia="en-CA"/>
        </w:rPr>
        <w:t>your word down vertically. MOTHER/GRAMMY/NANA/KOOKUM/ MERE</w:t>
      </w:r>
    </w:p>
    <w:p w14:paraId="7CD0D9D8" w14:textId="77777777" w:rsidR="00B70ED9" w:rsidRPr="004A2A8B" w:rsidRDefault="00B70ED9" w:rsidP="00B70ED9">
      <w:pPr>
        <w:numPr>
          <w:ilvl w:val="0"/>
          <w:numId w:val="2"/>
        </w:numPr>
        <w:shd w:val="clear" w:color="auto" w:fill="FFFFFF"/>
        <w:spacing w:after="6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Brainstorm words or phrases that describe your mother /grandmother</w:t>
      </w:r>
    </w:p>
    <w:p w14:paraId="73422518" w14:textId="77777777" w:rsidR="00B70ED9" w:rsidRPr="004A2A8B" w:rsidRDefault="00B70ED9" w:rsidP="00B70ED9">
      <w:pPr>
        <w:numPr>
          <w:ilvl w:val="0"/>
          <w:numId w:val="2"/>
        </w:numPr>
        <w:shd w:val="clear" w:color="auto" w:fill="FFFFFF"/>
        <w:spacing w:after="6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Place your brainstormed words or phrases on the lines that begin with the same letters.</w:t>
      </w:r>
    </w:p>
    <w:p w14:paraId="4B96086C" w14:textId="77777777" w:rsidR="00B70ED9" w:rsidRDefault="00B70ED9" w:rsidP="00B70ED9">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Fill in the rest of the lines to create a</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b/>
          <w:bCs/>
          <w:color w:val="222222"/>
          <w:sz w:val="24"/>
          <w:szCs w:val="24"/>
          <w:lang w:eastAsia="en-CA"/>
        </w:rPr>
        <w:t>poem</w:t>
      </w:r>
      <w:r w:rsidRPr="004A2A8B">
        <w:rPr>
          <w:rFonts w:ascii="Arial" w:eastAsia="Times New Roman" w:hAnsi="Arial" w:cs="Arial"/>
          <w:color w:val="222222"/>
          <w:sz w:val="24"/>
          <w:szCs w:val="24"/>
          <w:lang w:eastAsia="en-CA"/>
        </w:rPr>
        <w:t>. It does not have to rhyme!</w:t>
      </w:r>
      <w:r>
        <w:rPr>
          <w:rFonts w:ascii="Arial" w:eastAsia="Times New Roman" w:hAnsi="Arial" w:cs="Arial"/>
          <w:color w:val="222222"/>
          <w:sz w:val="24"/>
          <w:szCs w:val="24"/>
          <w:lang w:eastAsia="en-CA"/>
        </w:rPr>
        <w:t xml:space="preserve"> </w:t>
      </w:r>
    </w:p>
    <w:p w14:paraId="55CDF711" w14:textId="77777777" w:rsidR="00B70ED9" w:rsidRDefault="00B70ED9" w:rsidP="00B70ED9">
      <w:pPr>
        <w:shd w:val="clear" w:color="auto" w:fill="FFFFFF"/>
        <w:spacing w:after="0" w:line="240" w:lineRule="auto"/>
        <w:textAlignment w:val="baseline"/>
        <w:rPr>
          <w:rFonts w:ascii="Arial" w:eastAsia="Times New Roman" w:hAnsi="Arial" w:cs="Arial"/>
          <w:color w:val="222222"/>
          <w:sz w:val="24"/>
          <w:szCs w:val="24"/>
          <w:lang w:eastAsia="en-CA"/>
        </w:rPr>
      </w:pPr>
    </w:p>
    <w:p w14:paraId="598C2D3A" w14:textId="77777777" w:rsidR="00B70ED9" w:rsidRDefault="00B70ED9" w:rsidP="00B70ED9">
      <w:pPr>
        <w:shd w:val="clear" w:color="auto" w:fill="FFFFFF"/>
        <w:spacing w:after="0" w:line="240" w:lineRule="auto"/>
        <w:textAlignment w:val="baseline"/>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You can also click on the link below to view a short video explaining acrostic poems.</w:t>
      </w:r>
    </w:p>
    <w:p w14:paraId="71AFF30B" w14:textId="77777777" w:rsidR="00B70ED9" w:rsidRDefault="00B70ED9" w:rsidP="00B70ED9">
      <w:pPr>
        <w:shd w:val="clear" w:color="auto" w:fill="FFFFFF"/>
        <w:spacing w:after="0" w:line="240" w:lineRule="auto"/>
        <w:textAlignment w:val="baseline"/>
        <w:rPr>
          <w:rFonts w:ascii="Arial" w:eastAsia="Times New Roman" w:hAnsi="Arial" w:cs="Arial"/>
          <w:color w:val="222222"/>
          <w:sz w:val="24"/>
          <w:szCs w:val="24"/>
          <w:lang w:eastAsia="en-CA"/>
        </w:rPr>
      </w:pPr>
    </w:p>
    <w:p w14:paraId="060BD932" w14:textId="77777777" w:rsidR="00B70ED9" w:rsidRPr="004A2A8B" w:rsidRDefault="00AB0BCE" w:rsidP="00B70ED9">
      <w:pPr>
        <w:shd w:val="clear" w:color="auto" w:fill="FFFFFF"/>
        <w:spacing w:after="0" w:line="240" w:lineRule="auto"/>
        <w:textAlignment w:val="baseline"/>
        <w:rPr>
          <w:rFonts w:ascii="Arial" w:eastAsia="Times New Roman" w:hAnsi="Arial" w:cs="Arial"/>
          <w:color w:val="222222"/>
          <w:sz w:val="24"/>
          <w:szCs w:val="24"/>
          <w:lang w:eastAsia="en-CA"/>
        </w:rPr>
      </w:pPr>
      <w:hyperlink r:id="rId17" w:history="1">
        <w:r w:rsidR="00B70ED9">
          <w:rPr>
            <w:rStyle w:val="Hyperlink"/>
          </w:rPr>
          <w:t>https://www.youtube.com/watch?v=ybexYTzmZ5Y</w:t>
        </w:r>
      </w:hyperlink>
    </w:p>
    <w:p w14:paraId="0F9811BC" w14:textId="77777777" w:rsidR="00B70ED9" w:rsidRPr="006F1DFB" w:rsidRDefault="00B70ED9" w:rsidP="00B70ED9">
      <w:pPr>
        <w:rPr>
          <w:sz w:val="28"/>
          <w:szCs w:val="28"/>
        </w:rPr>
      </w:pPr>
    </w:p>
    <w:p w14:paraId="7D0C1AF2" w14:textId="1348921B" w:rsidR="00B70ED9" w:rsidRDefault="00B70ED9" w:rsidP="00B6249D">
      <w:pPr>
        <w:jc w:val="center"/>
        <w:rPr>
          <w:b/>
        </w:rPr>
      </w:pPr>
    </w:p>
    <w:p w14:paraId="6219C1A4" w14:textId="11269463" w:rsidR="00B70ED9" w:rsidRDefault="00B70ED9" w:rsidP="00B6249D">
      <w:pPr>
        <w:jc w:val="center"/>
        <w:rPr>
          <w:b/>
        </w:rPr>
      </w:pPr>
    </w:p>
    <w:p w14:paraId="10174B59" w14:textId="68B23D57" w:rsidR="00B70ED9" w:rsidRDefault="00B70ED9" w:rsidP="00B6249D">
      <w:pPr>
        <w:jc w:val="center"/>
        <w:rPr>
          <w:b/>
        </w:rPr>
      </w:pPr>
    </w:p>
    <w:p w14:paraId="18E832A9" w14:textId="1EEC4122" w:rsidR="00B70ED9" w:rsidRDefault="00B70ED9" w:rsidP="00B6249D">
      <w:pPr>
        <w:jc w:val="center"/>
        <w:rPr>
          <w:b/>
        </w:rPr>
      </w:pPr>
    </w:p>
    <w:p w14:paraId="688B709E" w14:textId="486C513D" w:rsidR="00B70ED9" w:rsidRDefault="00B70ED9" w:rsidP="00B6249D">
      <w:pPr>
        <w:jc w:val="center"/>
        <w:rPr>
          <w:b/>
        </w:rPr>
      </w:pPr>
    </w:p>
    <w:p w14:paraId="7E7563F4" w14:textId="78887CD3" w:rsidR="00B70ED9" w:rsidRDefault="00B70ED9" w:rsidP="00B6249D">
      <w:pPr>
        <w:jc w:val="center"/>
        <w:rPr>
          <w:b/>
        </w:rPr>
      </w:pPr>
    </w:p>
    <w:p w14:paraId="2729AE27" w14:textId="050ADF9E" w:rsidR="00B70ED9" w:rsidRDefault="00B70ED9" w:rsidP="00B6249D">
      <w:pPr>
        <w:jc w:val="center"/>
        <w:rPr>
          <w:b/>
        </w:rPr>
      </w:pPr>
    </w:p>
    <w:p w14:paraId="0D3174E3" w14:textId="3D5DDCB1" w:rsidR="00B70ED9" w:rsidRDefault="00B70ED9" w:rsidP="00B6249D">
      <w:pPr>
        <w:jc w:val="center"/>
        <w:rPr>
          <w:b/>
        </w:rPr>
      </w:pPr>
    </w:p>
    <w:p w14:paraId="54E83CEE" w14:textId="6C764D00" w:rsidR="00B70ED9" w:rsidRDefault="00B70ED9" w:rsidP="00B6249D">
      <w:pPr>
        <w:jc w:val="center"/>
        <w:rPr>
          <w:b/>
        </w:rPr>
      </w:pPr>
    </w:p>
    <w:p w14:paraId="1174F157" w14:textId="4E5B3F4A" w:rsidR="00B70ED9" w:rsidRDefault="00B70ED9" w:rsidP="00B6249D">
      <w:pPr>
        <w:jc w:val="center"/>
        <w:rPr>
          <w:b/>
        </w:rPr>
      </w:pPr>
    </w:p>
    <w:p w14:paraId="1D97EBED" w14:textId="6842A81B" w:rsidR="00B70ED9" w:rsidRDefault="00B70ED9" w:rsidP="00B6249D">
      <w:pPr>
        <w:jc w:val="center"/>
        <w:rPr>
          <w:b/>
        </w:rPr>
      </w:pPr>
    </w:p>
    <w:p w14:paraId="6037F8CF" w14:textId="5E5117B5" w:rsidR="00B70ED9" w:rsidRDefault="00B70ED9" w:rsidP="00B6249D">
      <w:pPr>
        <w:jc w:val="center"/>
        <w:rPr>
          <w:b/>
        </w:rPr>
      </w:pPr>
    </w:p>
    <w:p w14:paraId="680753EB" w14:textId="7C2B3E0D" w:rsidR="00B70ED9" w:rsidRDefault="00B70ED9" w:rsidP="00B6249D">
      <w:pPr>
        <w:jc w:val="center"/>
        <w:rPr>
          <w:b/>
        </w:rPr>
      </w:pPr>
    </w:p>
    <w:p w14:paraId="21F87734" w14:textId="5401D0BE" w:rsidR="00B70ED9" w:rsidRDefault="00B70ED9" w:rsidP="00B6249D">
      <w:pPr>
        <w:jc w:val="center"/>
        <w:rPr>
          <w:b/>
        </w:rPr>
      </w:pPr>
    </w:p>
    <w:p w14:paraId="64B1F478" w14:textId="19FC8B91" w:rsidR="00B70ED9" w:rsidRDefault="00B70ED9" w:rsidP="00B6249D">
      <w:pPr>
        <w:jc w:val="center"/>
        <w:rPr>
          <w:b/>
        </w:rPr>
      </w:pPr>
    </w:p>
    <w:p w14:paraId="088309B4" w14:textId="2617F192" w:rsidR="00B70ED9" w:rsidRDefault="00B70ED9" w:rsidP="00B6249D">
      <w:pPr>
        <w:jc w:val="center"/>
        <w:rPr>
          <w:b/>
        </w:rPr>
      </w:pPr>
    </w:p>
    <w:p w14:paraId="7F9B23D6" w14:textId="7DBAB29D" w:rsidR="00B70ED9" w:rsidRDefault="00B70ED9" w:rsidP="00B6249D">
      <w:pPr>
        <w:jc w:val="center"/>
        <w:rPr>
          <w:b/>
        </w:rPr>
      </w:pPr>
    </w:p>
    <w:p w14:paraId="7E632432" w14:textId="3C709969" w:rsidR="00B70ED9" w:rsidRDefault="00B70ED9" w:rsidP="00B6249D">
      <w:pPr>
        <w:jc w:val="center"/>
        <w:rPr>
          <w:b/>
        </w:rPr>
      </w:pPr>
    </w:p>
    <w:p w14:paraId="697F4E53" w14:textId="64A5BE03" w:rsidR="00B70ED9" w:rsidRDefault="00B70ED9" w:rsidP="00B70ED9">
      <w:pPr>
        <w:jc w:val="center"/>
        <w:rPr>
          <w:rFonts w:ascii="Comic Sans MS" w:hAnsi="Comic Sans MS"/>
          <w:sz w:val="28"/>
          <w:szCs w:val="28"/>
        </w:rPr>
      </w:pPr>
      <w:r>
        <w:rPr>
          <w:rFonts w:ascii="Comic Sans MS" w:hAnsi="Comic Sans MS"/>
          <w:sz w:val="28"/>
          <w:szCs w:val="28"/>
        </w:rPr>
        <w:t>Middle School</w:t>
      </w:r>
      <w:r w:rsidRPr="00616210">
        <w:rPr>
          <w:rFonts w:ascii="Comic Sans MS" w:hAnsi="Comic Sans MS"/>
          <w:sz w:val="28"/>
          <w:szCs w:val="28"/>
        </w:rPr>
        <w:t xml:space="preserve"> </w:t>
      </w:r>
      <w:r>
        <w:rPr>
          <w:rFonts w:ascii="Comic Sans MS" w:hAnsi="Comic Sans MS"/>
          <w:sz w:val="28"/>
          <w:szCs w:val="28"/>
        </w:rPr>
        <w:t>Literacy Learning Choice Board</w:t>
      </w:r>
    </w:p>
    <w:p w14:paraId="17D28524" w14:textId="77777777" w:rsidR="00B70ED9" w:rsidRDefault="00B70ED9" w:rsidP="00B70ED9">
      <w:pPr>
        <w:pStyle w:val="NormalWeb"/>
        <w:rPr>
          <w:color w:val="000000"/>
          <w:sz w:val="27"/>
          <w:szCs w:val="27"/>
        </w:rPr>
      </w:pPr>
      <w:r>
        <w:rPr>
          <w:color w:val="000000"/>
          <w:sz w:val="27"/>
          <w:szCs w:val="27"/>
        </w:rPr>
        <w:t>Read for 30 minutes each day. Record what you read.</w:t>
      </w:r>
    </w:p>
    <w:p w14:paraId="024A7C4A" w14:textId="77777777" w:rsidR="00B70ED9" w:rsidRDefault="00B70ED9" w:rsidP="00B70ED9">
      <w:pPr>
        <w:pStyle w:val="NormalWeb"/>
        <w:rPr>
          <w:color w:val="000000"/>
          <w:sz w:val="27"/>
          <w:szCs w:val="27"/>
        </w:rPr>
      </w:pPr>
      <w:r>
        <w:rPr>
          <w:color w:val="000000"/>
          <w:sz w:val="27"/>
          <w:szCs w:val="27"/>
        </w:rPr>
        <w:t xml:space="preserve">Choose one writing choice from the grid below each day. </w:t>
      </w:r>
    </w:p>
    <w:tbl>
      <w:tblPr>
        <w:tblStyle w:val="TableGrid"/>
        <w:tblW w:w="9570" w:type="dxa"/>
        <w:tblLayout w:type="fixed"/>
        <w:tblLook w:val="04A0" w:firstRow="1" w:lastRow="0" w:firstColumn="1" w:lastColumn="0" w:noHBand="0" w:noVBand="1"/>
      </w:tblPr>
      <w:tblGrid>
        <w:gridCol w:w="3221"/>
        <w:gridCol w:w="2727"/>
        <w:gridCol w:w="3622"/>
      </w:tblGrid>
      <w:tr w:rsidR="00B70ED9" w14:paraId="34D1682D" w14:textId="77777777" w:rsidTr="00B70ED9">
        <w:trPr>
          <w:trHeight w:val="1755"/>
        </w:trPr>
        <w:tc>
          <w:tcPr>
            <w:tcW w:w="3221" w:type="dxa"/>
            <w:tcBorders>
              <w:top w:val="single" w:sz="4" w:space="0" w:color="auto"/>
              <w:left w:val="single" w:sz="4" w:space="0" w:color="auto"/>
              <w:bottom w:val="single" w:sz="4" w:space="0" w:color="auto"/>
              <w:right w:val="single" w:sz="4" w:space="0" w:color="auto"/>
            </w:tcBorders>
            <w:hideMark/>
          </w:tcPr>
          <w:p w14:paraId="7E8EDDEC" w14:textId="5CEFFA6B" w:rsidR="00B70ED9" w:rsidRDefault="00B70ED9">
            <w:r>
              <w:rPr>
                <w:noProof/>
                <w:lang w:eastAsia="en-CA"/>
              </w:rPr>
              <w:drawing>
                <wp:inline distT="0" distB="0" distL="0" distR="0" wp14:anchorId="3334E7B9" wp14:editId="38562C58">
                  <wp:extent cx="3124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t>What is something you have always wondered about? Write a list of things you wonder about and choose one to research and try to find answers for. Write out what you learned to share with other people who may wonder the same thing.</w:t>
            </w:r>
          </w:p>
        </w:tc>
        <w:tc>
          <w:tcPr>
            <w:tcW w:w="2728" w:type="dxa"/>
            <w:tcBorders>
              <w:top w:val="single" w:sz="4" w:space="0" w:color="auto"/>
              <w:left w:val="single" w:sz="4" w:space="0" w:color="auto"/>
              <w:bottom w:val="single" w:sz="4" w:space="0" w:color="auto"/>
              <w:right w:val="single" w:sz="4" w:space="0" w:color="auto"/>
            </w:tcBorders>
            <w:hideMark/>
          </w:tcPr>
          <w:p w14:paraId="49E4AC09" w14:textId="77777777" w:rsidR="00B70ED9" w:rsidRDefault="00B70ED9">
            <w:r>
              <w:t>Think about the river. Write about what the river. What does it mean to you, your family, and your community?  How does the river change in the seasons and what do we use it for?</w:t>
            </w:r>
          </w:p>
        </w:tc>
        <w:tc>
          <w:tcPr>
            <w:tcW w:w="3623" w:type="dxa"/>
            <w:tcBorders>
              <w:top w:val="single" w:sz="4" w:space="0" w:color="auto"/>
              <w:left w:val="single" w:sz="4" w:space="0" w:color="auto"/>
              <w:bottom w:val="single" w:sz="4" w:space="0" w:color="auto"/>
              <w:right w:val="single" w:sz="4" w:space="0" w:color="auto"/>
            </w:tcBorders>
            <w:hideMark/>
          </w:tcPr>
          <w:p w14:paraId="64A8A511" w14:textId="77777777" w:rsidR="00B70ED9" w:rsidRDefault="00B70ED9">
            <w:r>
              <w:t>Write your thoughts on home learning. Do you like it better or would you prefer going to classes? Do you think home learning works better for certain age groups or certain personalities?</w:t>
            </w:r>
          </w:p>
        </w:tc>
      </w:tr>
      <w:tr w:rsidR="00B70ED9" w14:paraId="299F9C77" w14:textId="77777777" w:rsidTr="00B70ED9">
        <w:trPr>
          <w:trHeight w:val="1703"/>
        </w:trPr>
        <w:tc>
          <w:tcPr>
            <w:tcW w:w="3221" w:type="dxa"/>
            <w:tcBorders>
              <w:top w:val="single" w:sz="4" w:space="0" w:color="auto"/>
              <w:left w:val="single" w:sz="4" w:space="0" w:color="auto"/>
              <w:bottom w:val="single" w:sz="4" w:space="0" w:color="auto"/>
              <w:right w:val="single" w:sz="4" w:space="0" w:color="auto"/>
            </w:tcBorders>
            <w:hideMark/>
          </w:tcPr>
          <w:p w14:paraId="60964882" w14:textId="77777777" w:rsidR="00B70ED9" w:rsidRDefault="00B70ED9">
            <w:r>
              <w:t>How did the new guidelines presently by Premier Higgs change your and/or your family’s life? Did including another household in your bubble make a big difference or not? Journal about it.</w:t>
            </w:r>
          </w:p>
        </w:tc>
        <w:tc>
          <w:tcPr>
            <w:tcW w:w="2728" w:type="dxa"/>
            <w:tcBorders>
              <w:top w:val="single" w:sz="4" w:space="0" w:color="auto"/>
              <w:left w:val="single" w:sz="4" w:space="0" w:color="auto"/>
              <w:bottom w:val="single" w:sz="4" w:space="0" w:color="auto"/>
              <w:right w:val="single" w:sz="4" w:space="0" w:color="auto"/>
            </w:tcBorders>
            <w:hideMark/>
          </w:tcPr>
          <w:p w14:paraId="00688BFB" w14:textId="0C2D130F" w:rsidR="00B70ED9" w:rsidRDefault="00B70ED9">
            <w:r>
              <w:t>Go to YouTube and listen to a few songs about Covid-19 that people have come up with. Write a song of your own expressing your thoughts. You can simply change the words to a song you know or put your words to a well-known tune. Record it and share.</w:t>
            </w:r>
          </w:p>
        </w:tc>
        <w:tc>
          <w:tcPr>
            <w:tcW w:w="3623" w:type="dxa"/>
            <w:tcBorders>
              <w:top w:val="single" w:sz="4" w:space="0" w:color="auto"/>
              <w:left w:val="single" w:sz="4" w:space="0" w:color="auto"/>
              <w:bottom w:val="single" w:sz="4" w:space="0" w:color="auto"/>
              <w:right w:val="single" w:sz="4" w:space="0" w:color="auto"/>
            </w:tcBorders>
            <w:hideMark/>
          </w:tcPr>
          <w:p w14:paraId="45CECD1D" w14:textId="77777777" w:rsidR="00B70ED9" w:rsidRDefault="00B70ED9">
            <w:r>
              <w:t xml:space="preserve">Make a list of all the things you have done to pass time during all these weeks of being home that you </w:t>
            </w:r>
            <w:proofErr w:type="gramStart"/>
            <w:r>
              <w:t>wouldn’t</w:t>
            </w:r>
            <w:proofErr w:type="gramEnd"/>
            <w:r>
              <w:t xml:space="preserve"> have done normally. Perhaps </w:t>
            </w:r>
            <w:proofErr w:type="gramStart"/>
            <w:r>
              <w:t>it’s</w:t>
            </w:r>
            <w:proofErr w:type="gramEnd"/>
            <w:r>
              <w:t xml:space="preserve"> a jigsaw puzzle, online game, board game, cooking, etc. How many can you come up with? Get a friend or family member to make a similar list and compare.</w:t>
            </w:r>
          </w:p>
        </w:tc>
      </w:tr>
      <w:tr w:rsidR="00B70ED9" w14:paraId="47DD5464" w14:textId="77777777" w:rsidTr="00B70ED9">
        <w:trPr>
          <w:trHeight w:val="1755"/>
        </w:trPr>
        <w:tc>
          <w:tcPr>
            <w:tcW w:w="3221" w:type="dxa"/>
            <w:tcBorders>
              <w:top w:val="single" w:sz="4" w:space="0" w:color="auto"/>
              <w:left w:val="single" w:sz="4" w:space="0" w:color="auto"/>
              <w:bottom w:val="single" w:sz="4" w:space="0" w:color="auto"/>
              <w:right w:val="single" w:sz="4" w:space="0" w:color="auto"/>
            </w:tcBorders>
            <w:hideMark/>
          </w:tcPr>
          <w:p w14:paraId="6B425BAB" w14:textId="77777777" w:rsidR="00B70ED9" w:rsidRDefault="00B70ED9">
            <w:r>
              <w:t>Who is your favourite band or singer? Research and write all you know about them and try to persuade others to listen to them.</w:t>
            </w:r>
          </w:p>
        </w:tc>
        <w:tc>
          <w:tcPr>
            <w:tcW w:w="2728" w:type="dxa"/>
            <w:tcBorders>
              <w:top w:val="single" w:sz="4" w:space="0" w:color="auto"/>
              <w:left w:val="single" w:sz="4" w:space="0" w:color="auto"/>
              <w:bottom w:val="single" w:sz="4" w:space="0" w:color="auto"/>
              <w:right w:val="single" w:sz="4" w:space="0" w:color="auto"/>
            </w:tcBorders>
            <w:hideMark/>
          </w:tcPr>
          <w:p w14:paraId="6BC3922D" w14:textId="77777777" w:rsidR="00B70ED9" w:rsidRDefault="00B70ED9">
            <w:r>
              <w:rPr>
                <w:color w:val="000000"/>
              </w:rPr>
              <w:t>Do you believe physical activity helps your mind? Do an experiment with yourself and see if doing something physical helps you think more positively. Why or why not?</w:t>
            </w:r>
          </w:p>
        </w:tc>
        <w:tc>
          <w:tcPr>
            <w:tcW w:w="3623" w:type="dxa"/>
            <w:tcBorders>
              <w:top w:val="single" w:sz="4" w:space="0" w:color="auto"/>
              <w:left w:val="single" w:sz="4" w:space="0" w:color="auto"/>
              <w:bottom w:val="single" w:sz="4" w:space="0" w:color="auto"/>
              <w:right w:val="single" w:sz="4" w:space="0" w:color="auto"/>
            </w:tcBorders>
            <w:hideMark/>
          </w:tcPr>
          <w:p w14:paraId="48CBA748" w14:textId="77777777" w:rsidR="00B70ED9" w:rsidRDefault="00B70ED9">
            <w:r>
              <w:t xml:space="preserve">There has been a lot of research that proves that helping others helps </w:t>
            </w:r>
            <w:r>
              <w:rPr>
                <w:i/>
              </w:rPr>
              <w:t xml:space="preserve">you </w:t>
            </w:r>
            <w:r>
              <w:t>feel better. Think of something you could do to help one of your neighbours, family or friends during this difficult time. Do it and then write to describe what you did and how it made you feel.</w:t>
            </w:r>
          </w:p>
        </w:tc>
      </w:tr>
    </w:tbl>
    <w:p w14:paraId="10FB5500" w14:textId="77777777" w:rsidR="00B70ED9" w:rsidRDefault="00B70ED9" w:rsidP="00B70ED9"/>
    <w:p w14:paraId="51B6B4C6" w14:textId="69420231" w:rsidR="00B70ED9" w:rsidRDefault="00B70ED9" w:rsidP="00B6249D">
      <w:pPr>
        <w:jc w:val="center"/>
        <w:rPr>
          <w:b/>
        </w:rPr>
      </w:pPr>
    </w:p>
    <w:p w14:paraId="245B1214" w14:textId="6D98F9FE" w:rsidR="00B70ED9" w:rsidRDefault="00B70ED9" w:rsidP="00B6249D">
      <w:pPr>
        <w:jc w:val="center"/>
        <w:rPr>
          <w:b/>
        </w:rPr>
      </w:pPr>
    </w:p>
    <w:p w14:paraId="20BB7B23" w14:textId="536FBCEA" w:rsidR="00B70ED9" w:rsidRDefault="00B70ED9" w:rsidP="00B6249D">
      <w:pPr>
        <w:jc w:val="center"/>
        <w:rPr>
          <w:b/>
        </w:rPr>
      </w:pPr>
    </w:p>
    <w:p w14:paraId="00AF36A0" w14:textId="5CCF54E4" w:rsidR="00B70ED9" w:rsidRDefault="00B70ED9" w:rsidP="00B6249D">
      <w:pPr>
        <w:jc w:val="center"/>
        <w:rPr>
          <w:b/>
        </w:rPr>
      </w:pPr>
    </w:p>
    <w:p w14:paraId="18F89496" w14:textId="1368F0B2" w:rsidR="00B70ED9" w:rsidRDefault="00B70ED9" w:rsidP="00B6249D">
      <w:pPr>
        <w:jc w:val="center"/>
        <w:rPr>
          <w:b/>
        </w:rPr>
      </w:pPr>
    </w:p>
    <w:p w14:paraId="3BE6AAF7" w14:textId="77777777" w:rsidR="00B70ED9" w:rsidRDefault="00B70ED9" w:rsidP="00B6249D">
      <w:pPr>
        <w:jc w:val="center"/>
        <w:rPr>
          <w:b/>
        </w:rPr>
      </w:pPr>
    </w:p>
    <w:p w14:paraId="4E4BBF75" w14:textId="77777777" w:rsidR="00B70ED9" w:rsidRDefault="00B70ED9" w:rsidP="00B6249D">
      <w:pPr>
        <w:jc w:val="center"/>
        <w:rPr>
          <w:b/>
        </w:rPr>
      </w:pPr>
    </w:p>
    <w:sectPr w:rsidR="00B70ED9" w:rsidSect="00D92D74">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1F9"/>
    <w:multiLevelType w:val="hybridMultilevel"/>
    <w:tmpl w:val="3F66B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A246F9"/>
    <w:multiLevelType w:val="multilevel"/>
    <w:tmpl w:val="104A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74"/>
    <w:rsid w:val="00064EAA"/>
    <w:rsid w:val="00271F16"/>
    <w:rsid w:val="002C5177"/>
    <w:rsid w:val="0042459E"/>
    <w:rsid w:val="00433656"/>
    <w:rsid w:val="00465D68"/>
    <w:rsid w:val="004926A7"/>
    <w:rsid w:val="00521B2C"/>
    <w:rsid w:val="00540146"/>
    <w:rsid w:val="00571AAC"/>
    <w:rsid w:val="00660C2B"/>
    <w:rsid w:val="007B6A13"/>
    <w:rsid w:val="008451C0"/>
    <w:rsid w:val="0088697D"/>
    <w:rsid w:val="00980721"/>
    <w:rsid w:val="00980B2F"/>
    <w:rsid w:val="009F2B5E"/>
    <w:rsid w:val="00A04275"/>
    <w:rsid w:val="00A12834"/>
    <w:rsid w:val="00A51B7D"/>
    <w:rsid w:val="00AB0BCE"/>
    <w:rsid w:val="00B6249D"/>
    <w:rsid w:val="00B70ED9"/>
    <w:rsid w:val="00BC3253"/>
    <w:rsid w:val="00BF3BDE"/>
    <w:rsid w:val="00C13A80"/>
    <w:rsid w:val="00C409E0"/>
    <w:rsid w:val="00CB05B2"/>
    <w:rsid w:val="00D078EB"/>
    <w:rsid w:val="00D33D9E"/>
    <w:rsid w:val="00D92D74"/>
    <w:rsid w:val="00E801B7"/>
    <w:rsid w:val="00F07F90"/>
    <w:rsid w:val="00F25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514"/>
  <w15:chartTrackingRefBased/>
  <w15:docId w15:val="{9F30C197-210A-48DE-841A-02EDA315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721"/>
    <w:pPr>
      <w:ind w:left="720"/>
      <w:contextualSpacing/>
    </w:pPr>
    <w:rPr>
      <w:lang w:val="en-CA"/>
    </w:rPr>
  </w:style>
  <w:style w:type="character" w:styleId="Hyperlink">
    <w:name w:val="Hyperlink"/>
    <w:basedOn w:val="DefaultParagraphFont"/>
    <w:uiPriority w:val="99"/>
    <w:unhideWhenUsed/>
    <w:rsid w:val="00980721"/>
    <w:rPr>
      <w:color w:val="0563C1" w:themeColor="hyperlink"/>
      <w:u w:val="single"/>
    </w:rPr>
  </w:style>
  <w:style w:type="paragraph" w:styleId="NormalWeb">
    <w:name w:val="Normal (Web)"/>
    <w:basedOn w:val="Normal"/>
    <w:uiPriority w:val="99"/>
    <w:unhideWhenUsed/>
    <w:rsid w:val="00A042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ubtleEmphasis">
    <w:name w:val="Subtle Emphasis"/>
    <w:basedOn w:val="DefaultParagraphFont"/>
    <w:uiPriority w:val="19"/>
    <w:qFormat/>
    <w:rsid w:val="00B70ED9"/>
    <w:rPr>
      <w:i/>
      <w:iCs/>
      <w:color w:val="404040" w:themeColor="text1" w:themeTint="BF"/>
    </w:rPr>
  </w:style>
  <w:style w:type="paragraph" w:styleId="BalloonText">
    <w:name w:val="Balloon Text"/>
    <w:basedOn w:val="Normal"/>
    <w:link w:val="BalloonTextChar"/>
    <w:uiPriority w:val="99"/>
    <w:semiHidden/>
    <w:unhideWhenUsed/>
    <w:rsid w:val="00AB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922">
      <w:bodyDiv w:val="1"/>
      <w:marLeft w:val="0"/>
      <w:marRight w:val="0"/>
      <w:marTop w:val="0"/>
      <w:marBottom w:val="0"/>
      <w:divBdr>
        <w:top w:val="none" w:sz="0" w:space="0" w:color="auto"/>
        <w:left w:val="none" w:sz="0" w:space="0" w:color="auto"/>
        <w:bottom w:val="none" w:sz="0" w:space="0" w:color="auto"/>
        <w:right w:val="none" w:sz="0" w:space="0" w:color="auto"/>
      </w:divBdr>
    </w:div>
    <w:div w:id="31853027">
      <w:bodyDiv w:val="1"/>
      <w:marLeft w:val="0"/>
      <w:marRight w:val="0"/>
      <w:marTop w:val="0"/>
      <w:marBottom w:val="0"/>
      <w:divBdr>
        <w:top w:val="none" w:sz="0" w:space="0" w:color="auto"/>
        <w:left w:val="none" w:sz="0" w:space="0" w:color="auto"/>
        <w:bottom w:val="none" w:sz="0" w:space="0" w:color="auto"/>
        <w:right w:val="none" w:sz="0" w:space="0" w:color="auto"/>
      </w:divBdr>
    </w:div>
    <w:div w:id="81075245">
      <w:bodyDiv w:val="1"/>
      <w:marLeft w:val="0"/>
      <w:marRight w:val="0"/>
      <w:marTop w:val="0"/>
      <w:marBottom w:val="0"/>
      <w:divBdr>
        <w:top w:val="none" w:sz="0" w:space="0" w:color="auto"/>
        <w:left w:val="none" w:sz="0" w:space="0" w:color="auto"/>
        <w:bottom w:val="none" w:sz="0" w:space="0" w:color="auto"/>
        <w:right w:val="none" w:sz="0" w:space="0" w:color="auto"/>
      </w:divBdr>
    </w:div>
    <w:div w:id="156581425">
      <w:bodyDiv w:val="1"/>
      <w:marLeft w:val="0"/>
      <w:marRight w:val="0"/>
      <w:marTop w:val="0"/>
      <w:marBottom w:val="0"/>
      <w:divBdr>
        <w:top w:val="none" w:sz="0" w:space="0" w:color="auto"/>
        <w:left w:val="none" w:sz="0" w:space="0" w:color="auto"/>
        <w:bottom w:val="none" w:sz="0" w:space="0" w:color="auto"/>
        <w:right w:val="none" w:sz="0" w:space="0" w:color="auto"/>
      </w:divBdr>
    </w:div>
    <w:div w:id="333073720">
      <w:bodyDiv w:val="1"/>
      <w:marLeft w:val="0"/>
      <w:marRight w:val="0"/>
      <w:marTop w:val="0"/>
      <w:marBottom w:val="0"/>
      <w:divBdr>
        <w:top w:val="none" w:sz="0" w:space="0" w:color="auto"/>
        <w:left w:val="none" w:sz="0" w:space="0" w:color="auto"/>
        <w:bottom w:val="none" w:sz="0" w:space="0" w:color="auto"/>
        <w:right w:val="none" w:sz="0" w:space="0" w:color="auto"/>
      </w:divBdr>
    </w:div>
    <w:div w:id="341708039">
      <w:bodyDiv w:val="1"/>
      <w:marLeft w:val="0"/>
      <w:marRight w:val="0"/>
      <w:marTop w:val="0"/>
      <w:marBottom w:val="0"/>
      <w:divBdr>
        <w:top w:val="none" w:sz="0" w:space="0" w:color="auto"/>
        <w:left w:val="none" w:sz="0" w:space="0" w:color="auto"/>
        <w:bottom w:val="none" w:sz="0" w:space="0" w:color="auto"/>
        <w:right w:val="none" w:sz="0" w:space="0" w:color="auto"/>
      </w:divBdr>
    </w:div>
    <w:div w:id="388919525">
      <w:bodyDiv w:val="1"/>
      <w:marLeft w:val="0"/>
      <w:marRight w:val="0"/>
      <w:marTop w:val="0"/>
      <w:marBottom w:val="0"/>
      <w:divBdr>
        <w:top w:val="none" w:sz="0" w:space="0" w:color="auto"/>
        <w:left w:val="none" w:sz="0" w:space="0" w:color="auto"/>
        <w:bottom w:val="none" w:sz="0" w:space="0" w:color="auto"/>
        <w:right w:val="none" w:sz="0" w:space="0" w:color="auto"/>
      </w:divBdr>
    </w:div>
    <w:div w:id="440341029">
      <w:bodyDiv w:val="1"/>
      <w:marLeft w:val="0"/>
      <w:marRight w:val="0"/>
      <w:marTop w:val="0"/>
      <w:marBottom w:val="0"/>
      <w:divBdr>
        <w:top w:val="none" w:sz="0" w:space="0" w:color="auto"/>
        <w:left w:val="none" w:sz="0" w:space="0" w:color="auto"/>
        <w:bottom w:val="none" w:sz="0" w:space="0" w:color="auto"/>
        <w:right w:val="none" w:sz="0" w:space="0" w:color="auto"/>
      </w:divBdr>
    </w:div>
    <w:div w:id="464154518">
      <w:bodyDiv w:val="1"/>
      <w:marLeft w:val="0"/>
      <w:marRight w:val="0"/>
      <w:marTop w:val="0"/>
      <w:marBottom w:val="0"/>
      <w:divBdr>
        <w:top w:val="none" w:sz="0" w:space="0" w:color="auto"/>
        <w:left w:val="none" w:sz="0" w:space="0" w:color="auto"/>
        <w:bottom w:val="none" w:sz="0" w:space="0" w:color="auto"/>
        <w:right w:val="none" w:sz="0" w:space="0" w:color="auto"/>
      </w:divBdr>
    </w:div>
    <w:div w:id="536167487">
      <w:bodyDiv w:val="1"/>
      <w:marLeft w:val="0"/>
      <w:marRight w:val="0"/>
      <w:marTop w:val="0"/>
      <w:marBottom w:val="0"/>
      <w:divBdr>
        <w:top w:val="none" w:sz="0" w:space="0" w:color="auto"/>
        <w:left w:val="none" w:sz="0" w:space="0" w:color="auto"/>
        <w:bottom w:val="none" w:sz="0" w:space="0" w:color="auto"/>
        <w:right w:val="none" w:sz="0" w:space="0" w:color="auto"/>
      </w:divBdr>
    </w:div>
    <w:div w:id="654726214">
      <w:bodyDiv w:val="1"/>
      <w:marLeft w:val="0"/>
      <w:marRight w:val="0"/>
      <w:marTop w:val="0"/>
      <w:marBottom w:val="0"/>
      <w:divBdr>
        <w:top w:val="none" w:sz="0" w:space="0" w:color="auto"/>
        <w:left w:val="none" w:sz="0" w:space="0" w:color="auto"/>
        <w:bottom w:val="none" w:sz="0" w:space="0" w:color="auto"/>
        <w:right w:val="none" w:sz="0" w:space="0" w:color="auto"/>
      </w:divBdr>
    </w:div>
    <w:div w:id="724765418">
      <w:bodyDiv w:val="1"/>
      <w:marLeft w:val="0"/>
      <w:marRight w:val="0"/>
      <w:marTop w:val="0"/>
      <w:marBottom w:val="0"/>
      <w:divBdr>
        <w:top w:val="none" w:sz="0" w:space="0" w:color="auto"/>
        <w:left w:val="none" w:sz="0" w:space="0" w:color="auto"/>
        <w:bottom w:val="none" w:sz="0" w:space="0" w:color="auto"/>
        <w:right w:val="none" w:sz="0" w:space="0" w:color="auto"/>
      </w:divBdr>
    </w:div>
    <w:div w:id="829717285">
      <w:bodyDiv w:val="1"/>
      <w:marLeft w:val="0"/>
      <w:marRight w:val="0"/>
      <w:marTop w:val="0"/>
      <w:marBottom w:val="0"/>
      <w:divBdr>
        <w:top w:val="none" w:sz="0" w:space="0" w:color="auto"/>
        <w:left w:val="none" w:sz="0" w:space="0" w:color="auto"/>
        <w:bottom w:val="none" w:sz="0" w:space="0" w:color="auto"/>
        <w:right w:val="none" w:sz="0" w:space="0" w:color="auto"/>
      </w:divBdr>
    </w:div>
    <w:div w:id="1125659325">
      <w:bodyDiv w:val="1"/>
      <w:marLeft w:val="0"/>
      <w:marRight w:val="0"/>
      <w:marTop w:val="0"/>
      <w:marBottom w:val="0"/>
      <w:divBdr>
        <w:top w:val="none" w:sz="0" w:space="0" w:color="auto"/>
        <w:left w:val="none" w:sz="0" w:space="0" w:color="auto"/>
        <w:bottom w:val="none" w:sz="0" w:space="0" w:color="auto"/>
        <w:right w:val="none" w:sz="0" w:space="0" w:color="auto"/>
      </w:divBdr>
    </w:div>
    <w:div w:id="1173959416">
      <w:bodyDiv w:val="1"/>
      <w:marLeft w:val="0"/>
      <w:marRight w:val="0"/>
      <w:marTop w:val="0"/>
      <w:marBottom w:val="0"/>
      <w:divBdr>
        <w:top w:val="none" w:sz="0" w:space="0" w:color="auto"/>
        <w:left w:val="none" w:sz="0" w:space="0" w:color="auto"/>
        <w:bottom w:val="none" w:sz="0" w:space="0" w:color="auto"/>
        <w:right w:val="none" w:sz="0" w:space="0" w:color="auto"/>
      </w:divBdr>
    </w:div>
    <w:div w:id="1211839272">
      <w:bodyDiv w:val="1"/>
      <w:marLeft w:val="0"/>
      <w:marRight w:val="0"/>
      <w:marTop w:val="0"/>
      <w:marBottom w:val="0"/>
      <w:divBdr>
        <w:top w:val="none" w:sz="0" w:space="0" w:color="auto"/>
        <w:left w:val="none" w:sz="0" w:space="0" w:color="auto"/>
        <w:bottom w:val="none" w:sz="0" w:space="0" w:color="auto"/>
        <w:right w:val="none" w:sz="0" w:space="0" w:color="auto"/>
      </w:divBdr>
    </w:div>
    <w:div w:id="1257592559">
      <w:bodyDiv w:val="1"/>
      <w:marLeft w:val="0"/>
      <w:marRight w:val="0"/>
      <w:marTop w:val="0"/>
      <w:marBottom w:val="0"/>
      <w:divBdr>
        <w:top w:val="none" w:sz="0" w:space="0" w:color="auto"/>
        <w:left w:val="none" w:sz="0" w:space="0" w:color="auto"/>
        <w:bottom w:val="none" w:sz="0" w:space="0" w:color="auto"/>
        <w:right w:val="none" w:sz="0" w:space="0" w:color="auto"/>
      </w:divBdr>
    </w:div>
    <w:div w:id="1333987624">
      <w:bodyDiv w:val="1"/>
      <w:marLeft w:val="0"/>
      <w:marRight w:val="0"/>
      <w:marTop w:val="0"/>
      <w:marBottom w:val="0"/>
      <w:divBdr>
        <w:top w:val="none" w:sz="0" w:space="0" w:color="auto"/>
        <w:left w:val="none" w:sz="0" w:space="0" w:color="auto"/>
        <w:bottom w:val="none" w:sz="0" w:space="0" w:color="auto"/>
        <w:right w:val="none" w:sz="0" w:space="0" w:color="auto"/>
      </w:divBdr>
    </w:div>
    <w:div w:id="1337880056">
      <w:bodyDiv w:val="1"/>
      <w:marLeft w:val="0"/>
      <w:marRight w:val="0"/>
      <w:marTop w:val="0"/>
      <w:marBottom w:val="0"/>
      <w:divBdr>
        <w:top w:val="none" w:sz="0" w:space="0" w:color="auto"/>
        <w:left w:val="none" w:sz="0" w:space="0" w:color="auto"/>
        <w:bottom w:val="none" w:sz="0" w:space="0" w:color="auto"/>
        <w:right w:val="none" w:sz="0" w:space="0" w:color="auto"/>
      </w:divBdr>
    </w:div>
    <w:div w:id="1432970978">
      <w:bodyDiv w:val="1"/>
      <w:marLeft w:val="0"/>
      <w:marRight w:val="0"/>
      <w:marTop w:val="0"/>
      <w:marBottom w:val="0"/>
      <w:divBdr>
        <w:top w:val="none" w:sz="0" w:space="0" w:color="auto"/>
        <w:left w:val="none" w:sz="0" w:space="0" w:color="auto"/>
        <w:bottom w:val="none" w:sz="0" w:space="0" w:color="auto"/>
        <w:right w:val="none" w:sz="0" w:space="0" w:color="auto"/>
      </w:divBdr>
    </w:div>
    <w:div w:id="1650479470">
      <w:bodyDiv w:val="1"/>
      <w:marLeft w:val="0"/>
      <w:marRight w:val="0"/>
      <w:marTop w:val="0"/>
      <w:marBottom w:val="0"/>
      <w:divBdr>
        <w:top w:val="none" w:sz="0" w:space="0" w:color="auto"/>
        <w:left w:val="none" w:sz="0" w:space="0" w:color="auto"/>
        <w:bottom w:val="none" w:sz="0" w:space="0" w:color="auto"/>
        <w:right w:val="none" w:sz="0" w:space="0" w:color="auto"/>
      </w:divBdr>
    </w:div>
    <w:div w:id="1829637422">
      <w:bodyDiv w:val="1"/>
      <w:marLeft w:val="0"/>
      <w:marRight w:val="0"/>
      <w:marTop w:val="0"/>
      <w:marBottom w:val="0"/>
      <w:divBdr>
        <w:top w:val="none" w:sz="0" w:space="0" w:color="auto"/>
        <w:left w:val="none" w:sz="0" w:space="0" w:color="auto"/>
        <w:bottom w:val="none" w:sz="0" w:space="0" w:color="auto"/>
        <w:right w:val="none" w:sz="0" w:space="0" w:color="auto"/>
      </w:divBdr>
    </w:div>
    <w:div w:id="1929346002">
      <w:bodyDiv w:val="1"/>
      <w:marLeft w:val="0"/>
      <w:marRight w:val="0"/>
      <w:marTop w:val="0"/>
      <w:marBottom w:val="0"/>
      <w:divBdr>
        <w:top w:val="none" w:sz="0" w:space="0" w:color="auto"/>
        <w:left w:val="none" w:sz="0" w:space="0" w:color="auto"/>
        <w:bottom w:val="none" w:sz="0" w:space="0" w:color="auto"/>
        <w:right w:val="none" w:sz="0" w:space="0" w:color="auto"/>
      </w:divBdr>
    </w:div>
    <w:div w:id="1943142646">
      <w:bodyDiv w:val="1"/>
      <w:marLeft w:val="0"/>
      <w:marRight w:val="0"/>
      <w:marTop w:val="0"/>
      <w:marBottom w:val="0"/>
      <w:divBdr>
        <w:top w:val="none" w:sz="0" w:space="0" w:color="auto"/>
        <w:left w:val="none" w:sz="0" w:space="0" w:color="auto"/>
        <w:bottom w:val="none" w:sz="0" w:space="0" w:color="auto"/>
        <w:right w:val="none" w:sz="0" w:space="0" w:color="auto"/>
      </w:divBdr>
    </w:div>
    <w:div w:id="20482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s://www.youtube.com/watch?v=RmzjCPQv3y8"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literacyfootprints.com/digital-reader" TargetMode="External"/><Relationship Id="rId17" Type="http://schemas.openxmlformats.org/officeDocument/2006/relationships/hyperlink" Target="https://www.youtube.com/watch?v=ybexYTzmZ5Y" TargetMode="External"/><Relationship Id="rId2" Type="http://schemas.openxmlformats.org/officeDocument/2006/relationships/styles" Target="styles.xml"/><Relationship Id="rId16" Type="http://schemas.openxmlformats.org/officeDocument/2006/relationships/hyperlink" Target="https://www2.gnb.ca/content/gnb/en/departments/education/learning_at_hom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getepic.com/" TargetMode="External"/><Relationship Id="rId5" Type="http://schemas.openxmlformats.org/officeDocument/2006/relationships/hyperlink" Target="http://www.raz-kids.com" TargetMode="External"/><Relationship Id="rId15" Type="http://schemas.openxmlformats.org/officeDocument/2006/relationships/hyperlink" Target="https://www.youtube.com/user/CosmicKidsYoga" TargetMode="External"/><Relationship Id="rId10" Type="http://schemas.openxmlformats.org/officeDocument/2006/relationships/hyperlink" Target="https://ca.ixl.com/ela/grad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hyperlink" Target="https://www.youtube.com/watch?v=-qIxhNe5_S0&amp;list=PLQK2XiUY9C2hzWftkn2WCyhzrb0g4DJ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Barbara (ASD-N)</dc:creator>
  <cp:keywords/>
  <dc:description/>
  <cp:lastModifiedBy>MacKenzie, Christine (ASD-N)</cp:lastModifiedBy>
  <cp:revision>2</cp:revision>
  <cp:lastPrinted>2020-05-01T15:50:00Z</cp:lastPrinted>
  <dcterms:created xsi:type="dcterms:W3CDTF">2020-05-01T15:54:00Z</dcterms:created>
  <dcterms:modified xsi:type="dcterms:W3CDTF">2020-05-01T15:54:00Z</dcterms:modified>
</cp:coreProperties>
</file>