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ABFE2" w14:textId="0C212C1E" w:rsidR="00761BF0" w:rsidRDefault="00761BF0">
      <w:pPr>
        <w:rPr>
          <w:sz w:val="28"/>
          <w:szCs w:val="28"/>
        </w:rPr>
      </w:pPr>
      <w:r>
        <w:rPr>
          <w:sz w:val="28"/>
          <w:szCs w:val="28"/>
        </w:rPr>
        <w:t xml:space="preserve">Hello </w:t>
      </w:r>
      <w:r w:rsidR="00556C16">
        <w:rPr>
          <w:sz w:val="28"/>
          <w:szCs w:val="28"/>
        </w:rPr>
        <w:t>Home Learning Families</w:t>
      </w:r>
      <w:r>
        <w:rPr>
          <w:sz w:val="28"/>
          <w:szCs w:val="28"/>
        </w:rPr>
        <w:t>,</w:t>
      </w:r>
    </w:p>
    <w:p w14:paraId="4F02BD12" w14:textId="4B493057" w:rsidR="00761BF0" w:rsidRDefault="00761BF0">
      <w:pPr>
        <w:rPr>
          <w:sz w:val="28"/>
          <w:szCs w:val="28"/>
        </w:rPr>
      </w:pPr>
      <w:r>
        <w:rPr>
          <w:sz w:val="28"/>
          <w:szCs w:val="28"/>
        </w:rPr>
        <w:t xml:space="preserve">The following pages </w:t>
      </w:r>
      <w:r w:rsidR="007B725E">
        <w:rPr>
          <w:sz w:val="28"/>
          <w:szCs w:val="28"/>
        </w:rPr>
        <w:t xml:space="preserve">include </w:t>
      </w:r>
      <w:r>
        <w:rPr>
          <w:sz w:val="28"/>
          <w:szCs w:val="28"/>
        </w:rPr>
        <w:t>literacy choice boards for grades K</w:t>
      </w:r>
      <w:r w:rsidR="00556C16">
        <w:rPr>
          <w:sz w:val="28"/>
          <w:szCs w:val="28"/>
        </w:rPr>
        <w:t xml:space="preserve">-1. </w:t>
      </w:r>
      <w:r w:rsidR="00525E3A">
        <w:rPr>
          <w:sz w:val="28"/>
          <w:szCs w:val="28"/>
        </w:rPr>
        <w:t xml:space="preserve">Please feel free to use and share any or </w:t>
      </w:r>
      <w:proofErr w:type="gramStart"/>
      <w:r w:rsidR="00525E3A">
        <w:rPr>
          <w:sz w:val="28"/>
          <w:szCs w:val="28"/>
        </w:rPr>
        <w:t>all of</w:t>
      </w:r>
      <w:proofErr w:type="gramEnd"/>
      <w:r w:rsidR="00525E3A">
        <w:rPr>
          <w:sz w:val="28"/>
          <w:szCs w:val="28"/>
        </w:rPr>
        <w:t xml:space="preserve"> these learning experiences with your </w:t>
      </w:r>
      <w:r w:rsidR="00556C16">
        <w:rPr>
          <w:sz w:val="28"/>
          <w:szCs w:val="28"/>
        </w:rPr>
        <w:t>child!</w:t>
      </w:r>
      <w:r w:rsidR="00525E3A">
        <w:rPr>
          <w:sz w:val="28"/>
          <w:szCs w:val="28"/>
        </w:rPr>
        <w:t xml:space="preserve"> Also, remember to encourage your </w:t>
      </w:r>
      <w:r w:rsidR="00556C16">
        <w:rPr>
          <w:sz w:val="28"/>
          <w:szCs w:val="28"/>
        </w:rPr>
        <w:t>child</w:t>
      </w:r>
      <w:r w:rsidR="00525E3A">
        <w:rPr>
          <w:sz w:val="28"/>
          <w:szCs w:val="28"/>
        </w:rPr>
        <w:t xml:space="preserve"> to read daily</w:t>
      </w:r>
      <w:r w:rsidR="00556C16">
        <w:rPr>
          <w:sz w:val="28"/>
          <w:szCs w:val="28"/>
        </w:rPr>
        <w:t>!</w:t>
      </w:r>
    </w:p>
    <w:p w14:paraId="7EA62C7B" w14:textId="63CDAC44" w:rsidR="00761BF0" w:rsidRDefault="00761BF0">
      <w:pPr>
        <w:rPr>
          <w:sz w:val="28"/>
          <w:szCs w:val="28"/>
        </w:rPr>
      </w:pPr>
      <w:r>
        <w:rPr>
          <w:sz w:val="28"/>
          <w:szCs w:val="28"/>
        </w:rPr>
        <w:t>In addition to the choice boards are some e-learning links below.</w:t>
      </w:r>
      <w:r w:rsidR="004124B8">
        <w:rPr>
          <w:sz w:val="28"/>
          <w:szCs w:val="28"/>
        </w:rPr>
        <w:t xml:space="preserve"> </w:t>
      </w:r>
    </w:p>
    <w:p w14:paraId="18910CF8" w14:textId="77777777" w:rsidR="004124B8" w:rsidRDefault="004124B8" w:rsidP="004124B8">
      <w:pPr>
        <w:rPr>
          <w:b/>
        </w:rPr>
      </w:pPr>
      <w:r>
        <w:rPr>
          <w:b/>
        </w:rPr>
        <w:t>Literacy Links:</w:t>
      </w:r>
    </w:p>
    <w:p w14:paraId="0FAB451D" w14:textId="77777777" w:rsidR="004124B8" w:rsidRDefault="00A63CBD" w:rsidP="004124B8">
      <w:pPr>
        <w:rPr>
          <w:rFonts w:ascii="Arial" w:hAnsi="Arial" w:cs="Arial"/>
          <w:sz w:val="18"/>
          <w:szCs w:val="18"/>
        </w:rPr>
      </w:pPr>
      <w:hyperlink r:id="rId5" w:history="1">
        <w:r w:rsidR="004124B8">
          <w:rPr>
            <w:rStyle w:val="Hyperlink"/>
            <w:rFonts w:ascii="Arial" w:hAnsi="Arial" w:cs="Arial"/>
            <w:sz w:val="18"/>
            <w:szCs w:val="18"/>
          </w:rPr>
          <w:t>www.raz-kids.com</w:t>
        </w:r>
      </w:hyperlink>
      <w:r w:rsidR="004124B8">
        <w:rPr>
          <w:rFonts w:ascii="Arial" w:hAnsi="Arial" w:cs="Arial"/>
          <w:sz w:val="18"/>
          <w:szCs w:val="18"/>
        </w:rPr>
        <w:t xml:space="preserve">    </w:t>
      </w:r>
      <w:r w:rsidR="004124B8">
        <w:rPr>
          <w:rFonts w:ascii="Arial" w:hAnsi="Arial" w:cs="Arial"/>
          <w:sz w:val="18"/>
          <w:szCs w:val="18"/>
        </w:rPr>
        <w:tab/>
      </w:r>
      <w:r w:rsidR="004124B8">
        <w:rPr>
          <w:rFonts w:ascii="Arial" w:hAnsi="Arial" w:cs="Arial"/>
          <w:sz w:val="18"/>
          <w:szCs w:val="18"/>
        </w:rPr>
        <w:tab/>
      </w:r>
    </w:p>
    <w:p w14:paraId="388713CC" w14:textId="77777777" w:rsidR="004124B8" w:rsidRDefault="00A63CBD" w:rsidP="004124B8">
      <w:hyperlink r:id="rId6" w:history="1">
        <w:r w:rsidR="004124B8">
          <w:rPr>
            <w:rStyle w:val="Hyperlink"/>
          </w:rPr>
          <w:t>https://jr.brainpop.com/</w:t>
        </w:r>
      </w:hyperlink>
    </w:p>
    <w:p w14:paraId="310F3DAC" w14:textId="77777777" w:rsidR="004124B8" w:rsidRDefault="00A63CBD" w:rsidP="004124B8">
      <w:hyperlink r:id="rId7" w:history="1">
        <w:r w:rsidR="004124B8">
          <w:rPr>
            <w:rStyle w:val="Hyperlink"/>
          </w:rPr>
          <w:t>https://classroommagazines.scholastic.com/support/learnathome.html</w:t>
        </w:r>
      </w:hyperlink>
    </w:p>
    <w:p w14:paraId="30BDAAAE" w14:textId="77777777" w:rsidR="004124B8" w:rsidRDefault="00A63CBD" w:rsidP="004124B8">
      <w:hyperlink r:id="rId8" w:history="1">
        <w:r w:rsidR="004124B8">
          <w:rPr>
            <w:rStyle w:val="Hyperlink"/>
          </w:rPr>
          <w:t>http://scholastic.ca/kids/thingstodo/</w:t>
        </w:r>
      </w:hyperlink>
    </w:p>
    <w:p w14:paraId="77499BB7" w14:textId="77777777" w:rsidR="004124B8" w:rsidRDefault="00A63CBD" w:rsidP="004124B8">
      <w:pPr>
        <w:rPr>
          <w:rStyle w:val="Hyperlink"/>
        </w:rPr>
      </w:pPr>
      <w:hyperlink r:id="rId9" w:history="1">
        <w:r w:rsidR="004124B8">
          <w:rPr>
            <w:rStyle w:val="Hyperlink"/>
          </w:rPr>
          <w:t>https://www.dreambox.com/canada</w:t>
        </w:r>
      </w:hyperlink>
    </w:p>
    <w:p w14:paraId="5DE7B8C2" w14:textId="40AA1EF6" w:rsidR="004124B8" w:rsidRDefault="00A63CBD" w:rsidP="004124B8">
      <w:hyperlink r:id="rId10" w:history="1">
        <w:r w:rsidR="004124B8">
          <w:rPr>
            <w:rStyle w:val="Hyperlink"/>
          </w:rPr>
          <w:t>https://ca.ixl.com/ela/grade-2</w:t>
        </w:r>
      </w:hyperlink>
    </w:p>
    <w:p w14:paraId="5972A539" w14:textId="61AABB75" w:rsidR="00525E3A" w:rsidRDefault="00A63CBD" w:rsidP="004124B8">
      <w:hyperlink r:id="rId11" w:history="1">
        <w:r w:rsidR="00525E3A">
          <w:rPr>
            <w:rStyle w:val="Hyperlink"/>
          </w:rPr>
          <w:t>https://www.getepic.com/</w:t>
        </w:r>
      </w:hyperlink>
    </w:p>
    <w:p w14:paraId="6DE67049" w14:textId="5984C72B" w:rsidR="00525E3A" w:rsidRDefault="00A63CBD" w:rsidP="004124B8">
      <w:pPr>
        <w:rPr>
          <w:rStyle w:val="Hyperlink"/>
        </w:rPr>
      </w:pPr>
      <w:hyperlink r:id="rId12" w:history="1">
        <w:r w:rsidR="00525E3A">
          <w:rPr>
            <w:rStyle w:val="Hyperlink"/>
          </w:rPr>
          <w:t>https://www.literacyfootprints.com/digital-reader</w:t>
        </w:r>
      </w:hyperlink>
    </w:p>
    <w:p w14:paraId="7EF143E3" w14:textId="77777777" w:rsidR="00B352C3" w:rsidRDefault="00A63CBD" w:rsidP="00B352C3">
      <w:pPr>
        <w:spacing w:after="0" w:line="240" w:lineRule="auto"/>
        <w:textAlignment w:val="baseline"/>
        <w:rPr>
          <w:rFonts w:ascii="Calibri" w:eastAsia="Times New Roman" w:hAnsi="Calibri" w:cs="Calibri"/>
          <w:color w:val="000000"/>
          <w:sz w:val="24"/>
          <w:szCs w:val="24"/>
        </w:rPr>
      </w:pPr>
      <w:hyperlink r:id="rId13" w:history="1">
        <w:r w:rsidR="00B352C3">
          <w:rPr>
            <w:rStyle w:val="Hyperlink"/>
            <w:rFonts w:ascii="Calibri" w:eastAsia="Times New Roman" w:hAnsi="Calibri" w:cs="Calibri"/>
            <w:sz w:val="24"/>
            <w:szCs w:val="24"/>
            <w:bdr w:val="none" w:sz="0" w:space="0" w:color="auto" w:frame="1"/>
          </w:rPr>
          <w:t>http://firstnationhelp.com/ali/nkij.html</w:t>
        </w:r>
      </w:hyperlink>
    </w:p>
    <w:p w14:paraId="55D9A944" w14:textId="08C657A0" w:rsidR="00B352C3" w:rsidRDefault="00B352C3" w:rsidP="004124B8"/>
    <w:p w14:paraId="26C5BDBE" w14:textId="77777777" w:rsidR="00B352C3" w:rsidRDefault="00A63CBD" w:rsidP="00B352C3">
      <w:pPr>
        <w:spacing w:after="0" w:line="240" w:lineRule="auto"/>
        <w:textAlignment w:val="baseline"/>
        <w:rPr>
          <w:rFonts w:ascii="Calibri" w:eastAsia="Times New Roman" w:hAnsi="Calibri" w:cs="Calibri"/>
          <w:color w:val="000000"/>
          <w:sz w:val="24"/>
          <w:szCs w:val="24"/>
        </w:rPr>
      </w:pPr>
      <w:hyperlink r:id="rId14" w:history="1">
        <w:r w:rsidR="00B352C3">
          <w:rPr>
            <w:rStyle w:val="Hyperlink"/>
            <w:rFonts w:ascii="Calibri" w:eastAsia="Times New Roman" w:hAnsi="Calibri" w:cs="Calibri"/>
            <w:sz w:val="24"/>
            <w:szCs w:val="24"/>
            <w:bdr w:val="none" w:sz="0" w:space="0" w:color="auto" w:frame="1"/>
          </w:rPr>
          <w:t>https://www.digitalmikmaq.com/backyard-science</w:t>
        </w:r>
      </w:hyperlink>
    </w:p>
    <w:p w14:paraId="3C1C47DA" w14:textId="77777777" w:rsidR="00B352C3" w:rsidRDefault="00B352C3" w:rsidP="004124B8"/>
    <w:p w14:paraId="25056720" w14:textId="77777777" w:rsidR="00525E3A" w:rsidRDefault="00525E3A" w:rsidP="004124B8"/>
    <w:p w14:paraId="1DA7DF4B" w14:textId="77777777" w:rsidR="004124B8" w:rsidRDefault="004124B8" w:rsidP="004124B8">
      <w:pPr>
        <w:rPr>
          <w:b/>
        </w:rPr>
      </w:pPr>
      <w:r>
        <w:rPr>
          <w:b/>
        </w:rPr>
        <w:t>YouTube:</w:t>
      </w:r>
    </w:p>
    <w:p w14:paraId="4C2DFA8A" w14:textId="77777777" w:rsidR="004124B8" w:rsidRDefault="004124B8" w:rsidP="004124B8">
      <w:r>
        <w:t xml:space="preserve">Lunch doodles with Mo Williams:  </w:t>
      </w:r>
      <w:hyperlink r:id="rId15" w:history="1">
        <w:r>
          <w:rPr>
            <w:rStyle w:val="Hyperlink"/>
          </w:rPr>
          <w:t>https://www.youtube.com/watch?v=RmzjCPQv3y8</w:t>
        </w:r>
      </w:hyperlink>
    </w:p>
    <w:p w14:paraId="1AF1661D" w14:textId="77777777" w:rsidR="004124B8" w:rsidRDefault="004124B8" w:rsidP="004124B8">
      <w:r>
        <w:t xml:space="preserve">Sight Word Review with Jack Hartmann: </w:t>
      </w:r>
    </w:p>
    <w:p w14:paraId="39E7222E" w14:textId="77777777" w:rsidR="004124B8" w:rsidRDefault="00A63CBD" w:rsidP="004124B8">
      <w:hyperlink r:id="rId16" w:history="1">
        <w:r w:rsidR="004124B8">
          <w:rPr>
            <w:rStyle w:val="Hyperlink"/>
          </w:rPr>
          <w:t>https://www.youtube.com/watch?v=-qIxhNe5_S0&amp;list=PLQK2XiUY9C2hzWftkn2WCyhzrb0g4DJJZ</w:t>
        </w:r>
      </w:hyperlink>
    </w:p>
    <w:p w14:paraId="731708AA" w14:textId="77777777" w:rsidR="004124B8" w:rsidRDefault="004124B8" w:rsidP="004124B8">
      <w:r>
        <w:t xml:space="preserve">Cosmic Yoga: </w:t>
      </w:r>
      <w:hyperlink r:id="rId17" w:history="1">
        <w:r>
          <w:rPr>
            <w:rStyle w:val="Hyperlink"/>
          </w:rPr>
          <w:t>https://www.youtube.com/user/CosmicKidsYoga</w:t>
        </w:r>
      </w:hyperlink>
    </w:p>
    <w:p w14:paraId="55B44650" w14:textId="77777777" w:rsidR="004124B8" w:rsidRDefault="004124B8" w:rsidP="004124B8">
      <w:r>
        <w:rPr>
          <w:b/>
        </w:rPr>
        <w:t xml:space="preserve">EECD Information: </w:t>
      </w:r>
      <w:hyperlink r:id="rId18" w:history="1">
        <w:r>
          <w:rPr>
            <w:rStyle w:val="Hyperlink"/>
          </w:rPr>
          <w:t>https://www2.gnb.ca/content/gnb/en/departments/education/learning_at_home.html</w:t>
        </w:r>
      </w:hyperlink>
      <w:r>
        <w:t xml:space="preserve">  </w:t>
      </w:r>
    </w:p>
    <w:p w14:paraId="645691E0" w14:textId="77777777" w:rsidR="004124B8" w:rsidRDefault="004124B8">
      <w:pPr>
        <w:rPr>
          <w:sz w:val="28"/>
          <w:szCs w:val="28"/>
        </w:rPr>
      </w:pPr>
    </w:p>
    <w:p w14:paraId="34717D74" w14:textId="00E68909" w:rsidR="00761BF0" w:rsidRDefault="00761BF0">
      <w:pPr>
        <w:rPr>
          <w:sz w:val="28"/>
          <w:szCs w:val="28"/>
        </w:rPr>
      </w:pPr>
    </w:p>
    <w:p w14:paraId="2723D319" w14:textId="24661BBC" w:rsidR="00761BF0" w:rsidRDefault="00761BF0">
      <w:pPr>
        <w:rPr>
          <w:sz w:val="28"/>
          <w:szCs w:val="28"/>
        </w:rPr>
      </w:pPr>
    </w:p>
    <w:p w14:paraId="7C42BC5E" w14:textId="27416C21" w:rsidR="00761BF0" w:rsidRDefault="00761BF0">
      <w:pPr>
        <w:rPr>
          <w:sz w:val="28"/>
          <w:szCs w:val="28"/>
        </w:rPr>
      </w:pPr>
    </w:p>
    <w:p w14:paraId="13DE0788" w14:textId="47D3A234" w:rsidR="00761BF0" w:rsidRDefault="00761BF0">
      <w:pPr>
        <w:rPr>
          <w:sz w:val="28"/>
          <w:szCs w:val="28"/>
        </w:rPr>
      </w:pPr>
    </w:p>
    <w:p w14:paraId="1D028EC4" w14:textId="062BC1EF" w:rsidR="00761BF0" w:rsidRDefault="00761BF0">
      <w:pPr>
        <w:rPr>
          <w:sz w:val="28"/>
          <w:szCs w:val="28"/>
        </w:rPr>
      </w:pPr>
    </w:p>
    <w:p w14:paraId="57BBA14D" w14:textId="5427D8A5" w:rsidR="00761BF0" w:rsidRDefault="00761BF0">
      <w:pPr>
        <w:rPr>
          <w:sz w:val="28"/>
          <w:szCs w:val="28"/>
        </w:rPr>
      </w:pPr>
    </w:p>
    <w:p w14:paraId="17AF0B55" w14:textId="31528A1B" w:rsidR="00761BF0" w:rsidRDefault="00761BF0">
      <w:pPr>
        <w:rPr>
          <w:sz w:val="28"/>
          <w:szCs w:val="28"/>
        </w:rPr>
      </w:pPr>
    </w:p>
    <w:p w14:paraId="2F3D6511" w14:textId="4BC286B8" w:rsidR="00761BF0" w:rsidRDefault="00761BF0" w:rsidP="00761BF0">
      <w:pPr>
        <w:jc w:val="center"/>
        <w:rPr>
          <w:sz w:val="72"/>
          <w:szCs w:val="72"/>
        </w:rPr>
      </w:pPr>
      <w:r>
        <w:rPr>
          <w:sz w:val="72"/>
          <w:szCs w:val="72"/>
        </w:rPr>
        <w:t xml:space="preserve">Kindergarten &amp; Grade 1 </w:t>
      </w:r>
    </w:p>
    <w:tbl>
      <w:tblPr>
        <w:tblStyle w:val="TableGrid"/>
        <w:tblW w:w="0" w:type="auto"/>
        <w:tblLayout w:type="fixed"/>
        <w:tblLook w:val="04A0" w:firstRow="1" w:lastRow="0" w:firstColumn="1" w:lastColumn="0" w:noHBand="0" w:noVBand="1"/>
      </w:tblPr>
      <w:tblGrid>
        <w:gridCol w:w="2621"/>
        <w:gridCol w:w="3328"/>
        <w:gridCol w:w="3401"/>
      </w:tblGrid>
      <w:tr w:rsidR="00761BF0" w:rsidRPr="00761BF0" w14:paraId="6E443D14" w14:textId="77777777" w:rsidTr="007B725E">
        <w:tc>
          <w:tcPr>
            <w:tcW w:w="2621" w:type="dxa"/>
          </w:tcPr>
          <w:p w14:paraId="2370F3DD" w14:textId="327669DC" w:rsidR="00761BF0" w:rsidRPr="00525E3A" w:rsidRDefault="007B725E" w:rsidP="00761BF0">
            <w:pPr>
              <w:jc w:val="center"/>
              <w:rPr>
                <w:sz w:val="36"/>
                <w:szCs w:val="36"/>
              </w:rPr>
            </w:pPr>
            <w:r>
              <w:rPr>
                <w:sz w:val="36"/>
                <w:szCs w:val="36"/>
              </w:rPr>
              <w:t>Grab a pillow and blanket, put on your PJ’s and read a book in an empty bathtub</w:t>
            </w:r>
            <w:r w:rsidR="00761BF0" w:rsidRPr="00525E3A">
              <w:rPr>
                <w:sz w:val="36"/>
                <w:szCs w:val="36"/>
              </w:rPr>
              <w:t>.</w:t>
            </w:r>
          </w:p>
        </w:tc>
        <w:tc>
          <w:tcPr>
            <w:tcW w:w="3328" w:type="dxa"/>
          </w:tcPr>
          <w:p w14:paraId="3F482666" w14:textId="50F47161" w:rsidR="00761BF0" w:rsidRPr="00525E3A" w:rsidRDefault="007B725E" w:rsidP="00761BF0">
            <w:pPr>
              <w:jc w:val="center"/>
              <w:rPr>
                <w:sz w:val="36"/>
                <w:szCs w:val="36"/>
              </w:rPr>
            </w:pPr>
            <w:r>
              <w:rPr>
                <w:sz w:val="36"/>
                <w:szCs w:val="36"/>
              </w:rPr>
              <w:t>Using pictures and/or words complete this phrase: Not all kids are the same but most like _____ because ______.</w:t>
            </w:r>
          </w:p>
        </w:tc>
        <w:tc>
          <w:tcPr>
            <w:tcW w:w="3401" w:type="dxa"/>
          </w:tcPr>
          <w:p w14:paraId="4DF5EAF9" w14:textId="639180D4" w:rsidR="00761BF0" w:rsidRPr="00525E3A" w:rsidRDefault="007B725E" w:rsidP="00761BF0">
            <w:pPr>
              <w:jc w:val="center"/>
              <w:rPr>
                <w:sz w:val="36"/>
                <w:szCs w:val="36"/>
              </w:rPr>
            </w:pPr>
            <w:r>
              <w:rPr>
                <w:sz w:val="36"/>
                <w:szCs w:val="36"/>
              </w:rPr>
              <w:t>Using old newspapers or magazines cut out the letters needed to build 3 of your sight words and build them.</w:t>
            </w:r>
          </w:p>
        </w:tc>
      </w:tr>
      <w:tr w:rsidR="00761BF0" w:rsidRPr="00761BF0" w14:paraId="0C98532F" w14:textId="77777777" w:rsidTr="007B725E">
        <w:tc>
          <w:tcPr>
            <w:tcW w:w="2621" w:type="dxa"/>
          </w:tcPr>
          <w:p w14:paraId="4AE81450" w14:textId="64857612" w:rsidR="00761BF0" w:rsidRPr="00525E3A" w:rsidRDefault="007B725E" w:rsidP="00761BF0">
            <w:pPr>
              <w:jc w:val="center"/>
              <w:rPr>
                <w:sz w:val="36"/>
                <w:szCs w:val="36"/>
              </w:rPr>
            </w:pPr>
            <w:r>
              <w:rPr>
                <w:sz w:val="36"/>
                <w:szCs w:val="36"/>
              </w:rPr>
              <w:t>Play Tic Tac Toe with a helper. Instead of using “X” or “O” use one of your sight words to fill in the boxes.</w:t>
            </w:r>
          </w:p>
        </w:tc>
        <w:tc>
          <w:tcPr>
            <w:tcW w:w="3328" w:type="dxa"/>
          </w:tcPr>
          <w:p w14:paraId="44601834" w14:textId="4E05115C" w:rsidR="00761BF0" w:rsidRPr="00525E3A" w:rsidRDefault="007B725E" w:rsidP="00761BF0">
            <w:pPr>
              <w:jc w:val="center"/>
              <w:rPr>
                <w:sz w:val="36"/>
                <w:szCs w:val="36"/>
              </w:rPr>
            </w:pPr>
            <w:r>
              <w:rPr>
                <w:sz w:val="36"/>
                <w:szCs w:val="36"/>
              </w:rPr>
              <w:t>Pretend you are a movie star. Record yourself reading a book and send it to your teacher.</w:t>
            </w:r>
          </w:p>
        </w:tc>
        <w:tc>
          <w:tcPr>
            <w:tcW w:w="3401" w:type="dxa"/>
          </w:tcPr>
          <w:p w14:paraId="358D663F" w14:textId="63100C2F" w:rsidR="00761BF0" w:rsidRPr="00525E3A" w:rsidRDefault="007B725E" w:rsidP="00761BF0">
            <w:pPr>
              <w:jc w:val="center"/>
            </w:pPr>
            <w:r>
              <w:rPr>
                <w:sz w:val="36"/>
                <w:szCs w:val="36"/>
              </w:rPr>
              <w:t>Using letters in the word SPRING write a word or draw a picture that begins with each letter.</w:t>
            </w:r>
          </w:p>
        </w:tc>
      </w:tr>
      <w:tr w:rsidR="00761BF0" w:rsidRPr="00761BF0" w14:paraId="2E29533F" w14:textId="77777777" w:rsidTr="007B725E">
        <w:tc>
          <w:tcPr>
            <w:tcW w:w="2621" w:type="dxa"/>
          </w:tcPr>
          <w:p w14:paraId="4ABBF2D0" w14:textId="69BAAE00" w:rsidR="00761BF0" w:rsidRPr="00525E3A" w:rsidRDefault="007B725E" w:rsidP="00761BF0">
            <w:pPr>
              <w:jc w:val="center"/>
              <w:rPr>
                <w:sz w:val="36"/>
                <w:szCs w:val="36"/>
              </w:rPr>
            </w:pPr>
            <w:r>
              <w:rPr>
                <w:sz w:val="36"/>
                <w:szCs w:val="36"/>
              </w:rPr>
              <w:t>Go on a hunt in your house or outdoors. Try to find one thing that begins with every letter in the alphabet.</w:t>
            </w:r>
          </w:p>
        </w:tc>
        <w:tc>
          <w:tcPr>
            <w:tcW w:w="3328" w:type="dxa"/>
          </w:tcPr>
          <w:p w14:paraId="275EED01" w14:textId="77922ED7" w:rsidR="00761BF0" w:rsidRPr="00525E3A" w:rsidRDefault="007B725E" w:rsidP="00761BF0">
            <w:pPr>
              <w:jc w:val="center"/>
              <w:rPr>
                <w:sz w:val="36"/>
                <w:szCs w:val="36"/>
              </w:rPr>
            </w:pPr>
            <w:r>
              <w:rPr>
                <w:sz w:val="36"/>
                <w:szCs w:val="36"/>
              </w:rPr>
              <w:t>Make a book. Staple 4-6 pages together. Write and illustrate your own story.</w:t>
            </w:r>
          </w:p>
        </w:tc>
        <w:tc>
          <w:tcPr>
            <w:tcW w:w="3401" w:type="dxa"/>
          </w:tcPr>
          <w:p w14:paraId="7FB7183A" w14:textId="36C02C18" w:rsidR="00761BF0" w:rsidRPr="00525E3A" w:rsidRDefault="007B725E" w:rsidP="00761BF0">
            <w:pPr>
              <w:jc w:val="center"/>
              <w:rPr>
                <w:sz w:val="36"/>
                <w:szCs w:val="36"/>
              </w:rPr>
            </w:pPr>
            <w:r>
              <w:rPr>
                <w:sz w:val="36"/>
                <w:szCs w:val="36"/>
              </w:rPr>
              <w:t>Read a non-fiction book. Draw a picture or write one new thing you learned.</w:t>
            </w:r>
          </w:p>
        </w:tc>
      </w:tr>
    </w:tbl>
    <w:p w14:paraId="00B720D5" w14:textId="4EFB3639" w:rsidR="00761BF0" w:rsidRDefault="00761BF0" w:rsidP="00761BF0">
      <w:pPr>
        <w:jc w:val="center"/>
        <w:rPr>
          <w:sz w:val="40"/>
          <w:szCs w:val="40"/>
        </w:rPr>
      </w:pPr>
    </w:p>
    <w:p w14:paraId="165BFA4F" w14:textId="619E54C1" w:rsidR="00525E3A" w:rsidRDefault="00525E3A" w:rsidP="00761BF0">
      <w:pPr>
        <w:jc w:val="center"/>
        <w:rPr>
          <w:sz w:val="40"/>
          <w:szCs w:val="40"/>
        </w:rPr>
      </w:pPr>
    </w:p>
    <w:p w14:paraId="122668D3" w14:textId="77777777" w:rsidR="00525E3A" w:rsidRPr="00761BF0" w:rsidRDefault="00525E3A" w:rsidP="00761BF0">
      <w:pPr>
        <w:jc w:val="center"/>
        <w:rPr>
          <w:sz w:val="40"/>
          <w:szCs w:val="40"/>
        </w:rPr>
      </w:pPr>
    </w:p>
    <w:p w14:paraId="7E32CA43" w14:textId="7D865683" w:rsidR="00761BF0" w:rsidRDefault="00761BF0">
      <w:pPr>
        <w:rPr>
          <w:sz w:val="28"/>
          <w:szCs w:val="28"/>
        </w:rPr>
      </w:pPr>
    </w:p>
    <w:p w14:paraId="25B1C844" w14:textId="305CA91A" w:rsidR="00761BF0" w:rsidRDefault="00761BF0">
      <w:pPr>
        <w:rPr>
          <w:sz w:val="28"/>
          <w:szCs w:val="28"/>
        </w:rPr>
      </w:pPr>
    </w:p>
    <w:p w14:paraId="761CC5BC" w14:textId="48DAA8D2" w:rsidR="004124B8" w:rsidRDefault="004124B8">
      <w:pPr>
        <w:rPr>
          <w:sz w:val="28"/>
          <w:szCs w:val="28"/>
        </w:rPr>
      </w:pPr>
    </w:p>
    <w:p w14:paraId="078B4CF2" w14:textId="06138C6D" w:rsidR="004124B8" w:rsidRDefault="004124B8">
      <w:pPr>
        <w:rPr>
          <w:sz w:val="28"/>
          <w:szCs w:val="28"/>
        </w:rPr>
      </w:pPr>
    </w:p>
    <w:p w14:paraId="2B09A733" w14:textId="16142299" w:rsidR="004124B8" w:rsidRDefault="004124B8" w:rsidP="004124B8">
      <w:pPr>
        <w:jc w:val="center"/>
        <w:rPr>
          <w:sz w:val="72"/>
          <w:szCs w:val="72"/>
        </w:rPr>
      </w:pPr>
      <w:r>
        <w:rPr>
          <w:sz w:val="72"/>
          <w:szCs w:val="72"/>
        </w:rPr>
        <w:t xml:space="preserve">Grades 2 &amp; 3 </w:t>
      </w:r>
    </w:p>
    <w:p w14:paraId="200A8EE3" w14:textId="77777777" w:rsidR="004124B8" w:rsidRDefault="004124B8" w:rsidP="004124B8">
      <w:pPr>
        <w:rPr>
          <w:rFonts w:ascii="Comic Sans MS" w:hAnsi="Comic Sans MS"/>
          <w:sz w:val="24"/>
          <w:szCs w:val="24"/>
        </w:rPr>
      </w:pPr>
      <w:r>
        <w:rPr>
          <w:rFonts w:ascii="Comic Sans MS" w:hAnsi="Comic Sans MS"/>
          <w:sz w:val="24"/>
          <w:szCs w:val="24"/>
        </w:rPr>
        <w:t xml:space="preserve">       Reading &amp; Viewing</w:t>
      </w:r>
      <w:r>
        <w:rPr>
          <w:rFonts w:ascii="Comic Sans MS" w:hAnsi="Comic Sans MS"/>
          <w:sz w:val="24"/>
          <w:szCs w:val="24"/>
        </w:rPr>
        <w:tab/>
        <w:t xml:space="preserve">      Writing &amp; Representing        Speaking &amp; Listening</w:t>
      </w:r>
    </w:p>
    <w:tbl>
      <w:tblPr>
        <w:tblStyle w:val="TableGrid"/>
        <w:tblW w:w="0" w:type="auto"/>
        <w:tblLook w:val="04A0" w:firstRow="1" w:lastRow="0" w:firstColumn="1" w:lastColumn="0" w:noHBand="0" w:noVBand="1"/>
      </w:tblPr>
      <w:tblGrid>
        <w:gridCol w:w="3116"/>
        <w:gridCol w:w="3117"/>
        <w:gridCol w:w="3117"/>
      </w:tblGrid>
      <w:tr w:rsidR="004124B8" w14:paraId="254F9E13" w14:textId="77777777" w:rsidTr="004124B8">
        <w:tc>
          <w:tcPr>
            <w:tcW w:w="3116" w:type="dxa"/>
            <w:tcBorders>
              <w:top w:val="single" w:sz="4" w:space="0" w:color="auto"/>
              <w:left w:val="single" w:sz="4" w:space="0" w:color="auto"/>
              <w:bottom w:val="single" w:sz="4" w:space="0" w:color="auto"/>
              <w:right w:val="single" w:sz="4" w:space="0" w:color="auto"/>
            </w:tcBorders>
          </w:tcPr>
          <w:p w14:paraId="536C7A71" w14:textId="68D0FB64" w:rsidR="004124B8" w:rsidRPr="004124B8" w:rsidRDefault="00663632">
            <w:pPr>
              <w:jc w:val="center"/>
              <w:rPr>
                <w:sz w:val="24"/>
                <w:szCs w:val="24"/>
                <w:lang w:val="en-US"/>
              </w:rPr>
            </w:pPr>
            <w:r>
              <w:rPr>
                <w:rFonts w:ascii="Comic Sans MS" w:hAnsi="Comic Sans MS"/>
                <w:color w:val="000000"/>
              </w:rPr>
              <w:t xml:space="preserve">Connecting to the characters. </w:t>
            </w:r>
            <w:r w:rsidRPr="00433656">
              <w:rPr>
                <w:rFonts w:ascii="Comic Sans MS" w:hAnsi="Comic Sans MS"/>
                <w:color w:val="000000"/>
              </w:rPr>
              <w:t xml:space="preserve">After reading, </w:t>
            </w:r>
            <w:r>
              <w:rPr>
                <w:rFonts w:ascii="Comic Sans MS" w:hAnsi="Comic Sans MS"/>
                <w:color w:val="000000"/>
              </w:rPr>
              <w:t>write down how you relate to the characters.  Are any of them like you?  Or how are they different?</w:t>
            </w:r>
          </w:p>
        </w:tc>
        <w:tc>
          <w:tcPr>
            <w:tcW w:w="3117" w:type="dxa"/>
            <w:tcBorders>
              <w:top w:val="single" w:sz="4" w:space="0" w:color="auto"/>
              <w:left w:val="single" w:sz="4" w:space="0" w:color="auto"/>
              <w:bottom w:val="single" w:sz="4" w:space="0" w:color="auto"/>
              <w:right w:val="single" w:sz="4" w:space="0" w:color="auto"/>
            </w:tcBorders>
            <w:hideMark/>
          </w:tcPr>
          <w:p w14:paraId="557D7749" w14:textId="77777777" w:rsidR="00663632" w:rsidRPr="002B1912" w:rsidRDefault="00663632" w:rsidP="00663632">
            <w:pPr>
              <w:pStyle w:val="NormalWeb"/>
              <w:rPr>
                <w:rFonts w:ascii="Comic Sans MS" w:hAnsi="Comic Sans MS"/>
                <w:color w:val="000000"/>
                <w:sz w:val="22"/>
                <w:szCs w:val="22"/>
              </w:rPr>
            </w:pPr>
            <w:proofErr w:type="gramStart"/>
            <w:r w:rsidRPr="002B1912">
              <w:rPr>
                <w:rFonts w:ascii="Comic Sans MS" w:hAnsi="Comic Sans MS"/>
                <w:color w:val="000000"/>
                <w:sz w:val="22"/>
                <w:szCs w:val="22"/>
              </w:rPr>
              <w:t>Let’s</w:t>
            </w:r>
            <w:proofErr w:type="gramEnd"/>
            <w:r w:rsidRPr="002B1912">
              <w:rPr>
                <w:rFonts w:ascii="Comic Sans MS" w:hAnsi="Comic Sans MS"/>
                <w:color w:val="000000"/>
                <w:sz w:val="22"/>
                <w:szCs w:val="22"/>
              </w:rPr>
              <w:t xml:space="preserve"> try persuasive writing again this week. Here is a list of things that you would like to persuade (convince) someone at home that you would like to be able to do (Do cats or dogs make better pets? Should children be allowed to ground parents? Who is the best athlete?).</w:t>
            </w:r>
          </w:p>
          <w:p w14:paraId="03A21965" w14:textId="3AB8901D" w:rsidR="004124B8" w:rsidRPr="004124B8" w:rsidRDefault="004124B8">
            <w:pPr>
              <w:pStyle w:val="NormalWeb"/>
              <w:rPr>
                <w:rFonts w:asciiTheme="minorHAnsi" w:hAnsiTheme="minorHAnsi"/>
                <w:color w:val="000000"/>
                <w:lang w:val="en-US" w:eastAsia="en-US"/>
              </w:rPr>
            </w:pPr>
          </w:p>
        </w:tc>
        <w:tc>
          <w:tcPr>
            <w:tcW w:w="3117" w:type="dxa"/>
            <w:tcBorders>
              <w:top w:val="single" w:sz="4" w:space="0" w:color="auto"/>
              <w:left w:val="single" w:sz="4" w:space="0" w:color="auto"/>
              <w:bottom w:val="single" w:sz="4" w:space="0" w:color="auto"/>
              <w:right w:val="single" w:sz="4" w:space="0" w:color="auto"/>
            </w:tcBorders>
          </w:tcPr>
          <w:p w14:paraId="506D79BA" w14:textId="77777777" w:rsidR="00663632" w:rsidRPr="00D85400" w:rsidRDefault="00663632" w:rsidP="00663632">
            <w:pPr>
              <w:pStyle w:val="NormalWeb"/>
              <w:rPr>
                <w:rFonts w:ascii="Comic Sans MS" w:hAnsi="Comic Sans MS"/>
                <w:noProof/>
                <w:sz w:val="22"/>
                <w:szCs w:val="22"/>
              </w:rPr>
            </w:pPr>
            <w:r w:rsidRPr="00D85400">
              <w:rPr>
                <w:rFonts w:ascii="Comic Sans MS" w:hAnsi="Comic Sans MS"/>
                <w:noProof/>
                <w:sz w:val="22"/>
                <w:szCs w:val="22"/>
              </w:rPr>
              <w:t xml:space="preserve">Pick good vocabulary words from your story and roll a die or get someone to think of a number.  </w:t>
            </w:r>
          </w:p>
          <w:p w14:paraId="12E3ACC4" w14:textId="77777777" w:rsidR="00663632" w:rsidRPr="00D85400" w:rsidRDefault="00663632" w:rsidP="00663632">
            <w:pPr>
              <w:pStyle w:val="NormalWeb"/>
              <w:rPr>
                <w:rFonts w:ascii="Comic Sans MS" w:hAnsi="Comic Sans MS"/>
                <w:noProof/>
                <w:sz w:val="22"/>
                <w:szCs w:val="22"/>
              </w:rPr>
            </w:pPr>
            <w:r w:rsidRPr="00D85400">
              <w:rPr>
                <w:rFonts w:ascii="Comic Sans MS" w:hAnsi="Comic Sans MS"/>
                <w:noProof/>
                <w:sz w:val="22"/>
                <w:szCs w:val="22"/>
              </w:rPr>
              <w:t xml:space="preserve">Play the vocabulary rock n’ roll game.  </w:t>
            </w:r>
          </w:p>
          <w:p w14:paraId="4491B814" w14:textId="77777777" w:rsidR="004124B8" w:rsidRPr="004124B8" w:rsidRDefault="004124B8">
            <w:pPr>
              <w:jc w:val="center"/>
              <w:rPr>
                <w:sz w:val="24"/>
                <w:szCs w:val="24"/>
                <w:lang w:val="en-US"/>
              </w:rPr>
            </w:pPr>
          </w:p>
        </w:tc>
      </w:tr>
      <w:tr w:rsidR="004124B8" w14:paraId="7C3DECD9" w14:textId="77777777" w:rsidTr="004124B8">
        <w:tc>
          <w:tcPr>
            <w:tcW w:w="3116" w:type="dxa"/>
            <w:tcBorders>
              <w:top w:val="single" w:sz="4" w:space="0" w:color="auto"/>
              <w:left w:val="single" w:sz="4" w:space="0" w:color="auto"/>
              <w:bottom w:val="single" w:sz="4" w:space="0" w:color="auto"/>
              <w:right w:val="single" w:sz="4" w:space="0" w:color="auto"/>
            </w:tcBorders>
          </w:tcPr>
          <w:p w14:paraId="376F79D8" w14:textId="6F2F6F73" w:rsidR="004124B8" w:rsidRPr="004124B8" w:rsidRDefault="00663632" w:rsidP="00663632">
            <w:pPr>
              <w:rPr>
                <w:sz w:val="24"/>
                <w:szCs w:val="24"/>
                <w:lang w:val="en-US"/>
              </w:rPr>
            </w:pPr>
            <w:r>
              <w:rPr>
                <w:rFonts w:ascii="Comic Sans MS" w:hAnsi="Comic Sans MS"/>
              </w:rPr>
              <w:t>If you are reading a book without pictures, draw what you think the setting looks like.  If your book has pictures, draw what you would add to the setting.</w:t>
            </w:r>
          </w:p>
        </w:tc>
        <w:tc>
          <w:tcPr>
            <w:tcW w:w="3117" w:type="dxa"/>
            <w:tcBorders>
              <w:top w:val="single" w:sz="4" w:space="0" w:color="auto"/>
              <w:left w:val="single" w:sz="4" w:space="0" w:color="auto"/>
              <w:bottom w:val="single" w:sz="4" w:space="0" w:color="auto"/>
              <w:right w:val="single" w:sz="4" w:space="0" w:color="auto"/>
            </w:tcBorders>
            <w:hideMark/>
          </w:tcPr>
          <w:p w14:paraId="2ABDB5BE" w14:textId="77777777" w:rsidR="00663632" w:rsidRPr="002B1912" w:rsidRDefault="00663632" w:rsidP="00663632">
            <w:pPr>
              <w:rPr>
                <w:rFonts w:ascii="Comic Sans MS" w:hAnsi="Comic Sans MS"/>
              </w:rPr>
            </w:pPr>
            <w:r w:rsidRPr="002B1912">
              <w:rPr>
                <w:rFonts w:ascii="Comic Sans MS" w:hAnsi="Comic Sans MS"/>
              </w:rPr>
              <w:t xml:space="preserve">Pick from our list and write a persuasive writing piece include 2-3 reasons why you should be to do it.  </w:t>
            </w:r>
            <w:proofErr w:type="gramStart"/>
            <w:r w:rsidRPr="002B1912">
              <w:rPr>
                <w:rFonts w:ascii="Comic Sans MS" w:hAnsi="Comic Sans MS"/>
              </w:rPr>
              <w:t>Don’t</w:t>
            </w:r>
            <w:proofErr w:type="gramEnd"/>
            <w:r w:rsidRPr="002B1912">
              <w:rPr>
                <w:rFonts w:ascii="Comic Sans MS" w:hAnsi="Comic Sans MS"/>
              </w:rPr>
              <w:t xml:space="preserve"> forget your hook and a great ending!</w:t>
            </w:r>
          </w:p>
          <w:p w14:paraId="4BF2F2E3" w14:textId="3078F0E1" w:rsidR="004124B8" w:rsidRPr="004124B8" w:rsidRDefault="004124B8">
            <w:pPr>
              <w:pStyle w:val="NormalWeb"/>
              <w:rPr>
                <w:rFonts w:asciiTheme="minorHAnsi" w:hAnsiTheme="minorHAnsi"/>
                <w:color w:val="000000"/>
                <w:lang w:val="en-US" w:eastAsia="en-US"/>
              </w:rPr>
            </w:pPr>
          </w:p>
        </w:tc>
        <w:tc>
          <w:tcPr>
            <w:tcW w:w="3117" w:type="dxa"/>
            <w:tcBorders>
              <w:top w:val="single" w:sz="4" w:space="0" w:color="auto"/>
              <w:left w:val="single" w:sz="4" w:space="0" w:color="auto"/>
              <w:bottom w:val="single" w:sz="4" w:space="0" w:color="auto"/>
              <w:right w:val="single" w:sz="4" w:space="0" w:color="auto"/>
            </w:tcBorders>
            <w:hideMark/>
          </w:tcPr>
          <w:p w14:paraId="425CC6A8" w14:textId="5F002374" w:rsidR="004124B8" w:rsidRPr="004124B8" w:rsidRDefault="00663632">
            <w:pPr>
              <w:pStyle w:val="NormalWeb"/>
              <w:rPr>
                <w:rFonts w:asciiTheme="minorHAnsi" w:hAnsiTheme="minorHAnsi"/>
                <w:lang w:val="en-US" w:eastAsia="en-US"/>
              </w:rPr>
            </w:pPr>
            <w:r>
              <w:rPr>
                <w:rFonts w:ascii="Comic Sans MS" w:hAnsi="Comic Sans MS"/>
                <w:sz w:val="22"/>
                <w:szCs w:val="22"/>
              </w:rPr>
              <w:t>Go on a walk around with someone special.  Tell them what you see on your walk.  What do you they see?</w:t>
            </w:r>
          </w:p>
        </w:tc>
      </w:tr>
      <w:tr w:rsidR="00663632" w14:paraId="0166A752" w14:textId="77777777" w:rsidTr="004124B8">
        <w:tc>
          <w:tcPr>
            <w:tcW w:w="3116" w:type="dxa"/>
            <w:tcBorders>
              <w:top w:val="single" w:sz="4" w:space="0" w:color="auto"/>
              <w:left w:val="single" w:sz="4" w:space="0" w:color="auto"/>
              <w:bottom w:val="single" w:sz="4" w:space="0" w:color="auto"/>
              <w:right w:val="single" w:sz="4" w:space="0" w:color="auto"/>
            </w:tcBorders>
            <w:hideMark/>
          </w:tcPr>
          <w:p w14:paraId="19D48E73" w14:textId="77777777" w:rsidR="00663632" w:rsidRDefault="00663632" w:rsidP="00663632">
            <w:pPr>
              <w:pStyle w:val="NormalWeb"/>
              <w:rPr>
                <w:rFonts w:ascii="Comic Sans MS" w:hAnsi="Comic Sans MS"/>
                <w:color w:val="000000"/>
                <w:sz w:val="22"/>
                <w:szCs w:val="22"/>
              </w:rPr>
            </w:pPr>
            <w:r>
              <w:rPr>
                <w:rFonts w:ascii="Comic Sans MS" w:hAnsi="Comic Sans MS"/>
                <w:color w:val="000000"/>
                <w:sz w:val="22"/>
                <w:szCs w:val="22"/>
              </w:rPr>
              <w:t>Reading response:</w:t>
            </w:r>
          </w:p>
          <w:p w14:paraId="6EB44E85" w14:textId="0A6986D5" w:rsidR="00663632" w:rsidRPr="004124B8" w:rsidRDefault="00663632" w:rsidP="00663632">
            <w:pPr>
              <w:rPr>
                <w:rFonts w:cs="Times New Roman"/>
                <w:sz w:val="24"/>
                <w:szCs w:val="24"/>
                <w:lang w:val="en-US"/>
              </w:rPr>
            </w:pPr>
            <w:r>
              <w:rPr>
                <w:rFonts w:ascii="Comic Sans MS" w:hAnsi="Comic Sans MS"/>
                <w:color w:val="000000"/>
              </w:rPr>
              <w:t>Tell someone about the most important parts of the story and why you chose them.</w:t>
            </w:r>
          </w:p>
        </w:tc>
        <w:tc>
          <w:tcPr>
            <w:tcW w:w="3117" w:type="dxa"/>
            <w:tcBorders>
              <w:top w:val="single" w:sz="4" w:space="0" w:color="auto"/>
              <w:left w:val="single" w:sz="4" w:space="0" w:color="auto"/>
              <w:bottom w:val="single" w:sz="4" w:space="0" w:color="auto"/>
              <w:right w:val="single" w:sz="4" w:space="0" w:color="auto"/>
            </w:tcBorders>
          </w:tcPr>
          <w:p w14:paraId="3EDE43C6" w14:textId="0CC449E0" w:rsidR="00663632" w:rsidRPr="004124B8" w:rsidRDefault="00663632" w:rsidP="00663632">
            <w:pPr>
              <w:pStyle w:val="NormalWeb"/>
              <w:rPr>
                <w:rFonts w:asciiTheme="minorHAnsi" w:hAnsiTheme="minorHAnsi"/>
                <w:lang w:val="en-US" w:eastAsia="en-US"/>
              </w:rPr>
            </w:pPr>
            <w:r w:rsidRPr="002B1912">
              <w:rPr>
                <w:rFonts w:ascii="Comic Sans MS" w:hAnsi="Comic Sans MS"/>
                <w:sz w:val="22"/>
                <w:szCs w:val="22"/>
              </w:rPr>
              <w:t xml:space="preserve">Write a different ending to the book that you are reading or a show that you are watching. Try a surprise ending. A surprise ending takes you where you </w:t>
            </w:r>
            <w:proofErr w:type="gramStart"/>
            <w:r w:rsidRPr="002B1912">
              <w:rPr>
                <w:rFonts w:ascii="Comic Sans MS" w:hAnsi="Comic Sans MS"/>
                <w:sz w:val="22"/>
                <w:szCs w:val="22"/>
              </w:rPr>
              <w:t>didn’t</w:t>
            </w:r>
            <w:proofErr w:type="gramEnd"/>
            <w:r w:rsidRPr="002B1912">
              <w:rPr>
                <w:rFonts w:ascii="Comic Sans MS" w:hAnsi="Comic Sans MS"/>
                <w:sz w:val="22"/>
                <w:szCs w:val="22"/>
              </w:rPr>
              <w:t xml:space="preserve"> expect to go</w:t>
            </w:r>
            <w:r>
              <w:rPr>
                <w:rFonts w:ascii="Comic Sans MS" w:hAnsi="Comic Sans MS"/>
                <w:sz w:val="22"/>
                <w:szCs w:val="22"/>
              </w:rPr>
              <w:t>.</w:t>
            </w:r>
          </w:p>
        </w:tc>
        <w:tc>
          <w:tcPr>
            <w:tcW w:w="3117" w:type="dxa"/>
            <w:tcBorders>
              <w:top w:val="single" w:sz="4" w:space="0" w:color="auto"/>
              <w:left w:val="single" w:sz="4" w:space="0" w:color="auto"/>
              <w:bottom w:val="single" w:sz="4" w:space="0" w:color="auto"/>
              <w:right w:val="single" w:sz="4" w:space="0" w:color="auto"/>
            </w:tcBorders>
          </w:tcPr>
          <w:p w14:paraId="36F8C9E8" w14:textId="3D0F190E" w:rsidR="00663632" w:rsidRPr="004124B8" w:rsidRDefault="00663632" w:rsidP="00663632">
            <w:pPr>
              <w:jc w:val="center"/>
              <w:rPr>
                <w:sz w:val="24"/>
                <w:szCs w:val="24"/>
                <w:lang w:val="en-US"/>
              </w:rPr>
            </w:pPr>
            <w:r>
              <w:rPr>
                <w:rFonts w:ascii="Comic Sans MS" w:hAnsi="Comic Sans MS"/>
              </w:rPr>
              <w:t>Tell someone what is your favourite bedtime story and why?  What is your favourite part?</w:t>
            </w:r>
          </w:p>
        </w:tc>
      </w:tr>
    </w:tbl>
    <w:p w14:paraId="62953AE4" w14:textId="77777777" w:rsidR="00663632" w:rsidRDefault="00663632" w:rsidP="004124B8">
      <w:pPr>
        <w:jc w:val="center"/>
        <w:rPr>
          <w:sz w:val="72"/>
          <w:szCs w:val="72"/>
        </w:rPr>
      </w:pPr>
    </w:p>
    <w:p w14:paraId="52C34245" w14:textId="77777777" w:rsidR="00663632" w:rsidRDefault="00663632" w:rsidP="004124B8">
      <w:pPr>
        <w:jc w:val="center"/>
        <w:rPr>
          <w:sz w:val="72"/>
          <w:szCs w:val="72"/>
        </w:rPr>
      </w:pPr>
    </w:p>
    <w:p w14:paraId="45C78C50" w14:textId="77777777" w:rsidR="00663632" w:rsidRDefault="00663632" w:rsidP="004124B8">
      <w:pPr>
        <w:jc w:val="center"/>
        <w:rPr>
          <w:sz w:val="72"/>
          <w:szCs w:val="72"/>
        </w:rPr>
      </w:pPr>
    </w:p>
    <w:p w14:paraId="75A23C07" w14:textId="4A2FC850" w:rsidR="00663632" w:rsidRDefault="00663632" w:rsidP="00663632">
      <w:pPr>
        <w:jc w:val="center"/>
        <w:rPr>
          <w:sz w:val="72"/>
          <w:szCs w:val="72"/>
        </w:rPr>
      </w:pPr>
      <w:r>
        <w:rPr>
          <w:sz w:val="72"/>
          <w:szCs w:val="72"/>
        </w:rPr>
        <w:t xml:space="preserve">Grades 4 &amp; 5 </w:t>
      </w:r>
    </w:p>
    <w:p w14:paraId="475663E4" w14:textId="4F7590B9" w:rsidR="00663632" w:rsidRDefault="00663632" w:rsidP="004124B8">
      <w:pPr>
        <w:jc w:val="center"/>
        <w:rPr>
          <w:sz w:val="72"/>
          <w:szCs w:val="72"/>
        </w:rPr>
      </w:pPr>
      <w:r w:rsidRPr="00663632">
        <w:rPr>
          <w:noProof/>
        </w:rPr>
        <w:drawing>
          <wp:inline distT="0" distB="0" distL="0" distR="0" wp14:anchorId="0FD35080" wp14:editId="79172525">
            <wp:extent cx="5943600" cy="603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6038850"/>
                    </a:xfrm>
                    <a:prstGeom prst="rect">
                      <a:avLst/>
                    </a:prstGeom>
                    <a:noFill/>
                    <a:ln>
                      <a:noFill/>
                    </a:ln>
                  </pic:spPr>
                </pic:pic>
              </a:graphicData>
            </a:graphic>
          </wp:inline>
        </w:drawing>
      </w:r>
    </w:p>
    <w:p w14:paraId="1DD47440" w14:textId="7A7C8487" w:rsidR="00663632" w:rsidRDefault="00663632" w:rsidP="004124B8">
      <w:pPr>
        <w:jc w:val="center"/>
        <w:rPr>
          <w:sz w:val="72"/>
          <w:szCs w:val="72"/>
        </w:rPr>
      </w:pPr>
    </w:p>
    <w:p w14:paraId="15F5219C" w14:textId="77777777" w:rsidR="00663632" w:rsidRDefault="00663632" w:rsidP="004124B8">
      <w:pPr>
        <w:jc w:val="center"/>
        <w:rPr>
          <w:sz w:val="72"/>
          <w:szCs w:val="72"/>
        </w:rPr>
      </w:pPr>
    </w:p>
    <w:p w14:paraId="569279C7" w14:textId="36BB37BF" w:rsidR="004124B8" w:rsidRDefault="004124B8" w:rsidP="004124B8">
      <w:pPr>
        <w:jc w:val="center"/>
        <w:rPr>
          <w:sz w:val="72"/>
          <w:szCs w:val="72"/>
        </w:rPr>
      </w:pPr>
      <w:r>
        <w:rPr>
          <w:sz w:val="72"/>
          <w:szCs w:val="72"/>
        </w:rPr>
        <w:t xml:space="preserve">Grades 4 &amp; 5 Ctd. </w:t>
      </w:r>
    </w:p>
    <w:p w14:paraId="5A11DD73" w14:textId="77777777" w:rsidR="00663632" w:rsidRDefault="00663632" w:rsidP="00663632">
      <w:pPr>
        <w:jc w:val="center"/>
        <w:rPr>
          <w:sz w:val="28"/>
          <w:szCs w:val="28"/>
        </w:rPr>
      </w:pPr>
      <w:r>
        <w:rPr>
          <w:sz w:val="28"/>
          <w:szCs w:val="28"/>
        </w:rPr>
        <w:t xml:space="preserve">Writing </w:t>
      </w:r>
    </w:p>
    <w:p w14:paraId="7A695852" w14:textId="77777777" w:rsidR="00663632" w:rsidRDefault="00663632" w:rsidP="00663632">
      <w:pPr>
        <w:rPr>
          <w:sz w:val="28"/>
          <w:szCs w:val="28"/>
        </w:rPr>
      </w:pPr>
      <w:r>
        <w:rPr>
          <w:sz w:val="28"/>
          <w:szCs w:val="28"/>
        </w:rPr>
        <w:t>This week’s writing genre focuses on opinion writing. See resources and digital lessons below.</w:t>
      </w:r>
    </w:p>
    <w:p w14:paraId="366E2FEF" w14:textId="77777777" w:rsidR="00663632" w:rsidRDefault="00663632" w:rsidP="00663632">
      <w:pPr>
        <w:rPr>
          <w:sz w:val="28"/>
          <w:szCs w:val="28"/>
        </w:rPr>
      </w:pPr>
    </w:p>
    <w:p w14:paraId="3C31BE43" w14:textId="77777777" w:rsidR="00663632" w:rsidRDefault="00663632" w:rsidP="00663632">
      <w:pPr>
        <w:rPr>
          <w:sz w:val="28"/>
          <w:szCs w:val="28"/>
        </w:rPr>
      </w:pPr>
      <w:r>
        <w:rPr>
          <w:noProof/>
          <w:lang w:eastAsia="en-CA"/>
        </w:rPr>
        <w:drawing>
          <wp:inline distT="0" distB="0" distL="0" distR="0" wp14:anchorId="4F594B89" wp14:editId="2FB39871">
            <wp:extent cx="2547257" cy="3316853"/>
            <wp:effectExtent l="0" t="0" r="571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3028" cy="3389474"/>
                    </a:xfrm>
                    <a:prstGeom prst="rect">
                      <a:avLst/>
                    </a:prstGeom>
                    <a:noFill/>
                    <a:ln>
                      <a:noFill/>
                    </a:ln>
                  </pic:spPr>
                </pic:pic>
              </a:graphicData>
            </a:graphic>
          </wp:inline>
        </w:drawing>
      </w:r>
    </w:p>
    <w:p w14:paraId="5B5CF365" w14:textId="77777777" w:rsidR="00663632" w:rsidRDefault="00663632" w:rsidP="00663632">
      <w:pPr>
        <w:jc w:val="center"/>
        <w:rPr>
          <w:sz w:val="28"/>
          <w:szCs w:val="28"/>
        </w:rPr>
      </w:pPr>
    </w:p>
    <w:p w14:paraId="17F2487A" w14:textId="77777777" w:rsidR="00663632" w:rsidRPr="009E4E32" w:rsidRDefault="00663632" w:rsidP="00663632">
      <w:pPr>
        <w:rPr>
          <w:sz w:val="28"/>
          <w:szCs w:val="28"/>
        </w:rPr>
      </w:pPr>
      <w:r w:rsidRPr="009E4E32">
        <w:rPr>
          <w:sz w:val="28"/>
          <w:szCs w:val="28"/>
        </w:rPr>
        <w:t xml:space="preserve">View the following three teaching videos on how to write an opinion piece: </w:t>
      </w:r>
    </w:p>
    <w:p w14:paraId="44D3418B" w14:textId="77777777" w:rsidR="00663632" w:rsidRPr="009E4E32" w:rsidRDefault="00663632" w:rsidP="00663632">
      <w:pPr>
        <w:pStyle w:val="ListParagraph"/>
        <w:numPr>
          <w:ilvl w:val="0"/>
          <w:numId w:val="2"/>
        </w:numPr>
        <w:spacing w:line="259" w:lineRule="auto"/>
        <w:rPr>
          <w:sz w:val="28"/>
          <w:szCs w:val="28"/>
        </w:rPr>
      </w:pPr>
      <w:r w:rsidRPr="009E4E32">
        <w:rPr>
          <w:sz w:val="28"/>
          <w:szCs w:val="28"/>
        </w:rPr>
        <w:t>Episode 1</w:t>
      </w:r>
      <w:r>
        <w:rPr>
          <w:sz w:val="28"/>
          <w:szCs w:val="28"/>
        </w:rPr>
        <w:t xml:space="preserve">: </w:t>
      </w:r>
      <w:r w:rsidRPr="009E4E32">
        <w:rPr>
          <w:sz w:val="28"/>
          <w:szCs w:val="28"/>
        </w:rPr>
        <w:t>What is an opinion piece?</w:t>
      </w:r>
    </w:p>
    <w:p w14:paraId="77864770" w14:textId="77777777" w:rsidR="00663632" w:rsidRPr="009E4E32" w:rsidRDefault="00663632" w:rsidP="00663632">
      <w:pPr>
        <w:pStyle w:val="ListParagraph"/>
        <w:rPr>
          <w:sz w:val="28"/>
          <w:szCs w:val="28"/>
        </w:rPr>
      </w:pPr>
      <w:r w:rsidRPr="009E4E32">
        <w:rPr>
          <w:sz w:val="28"/>
          <w:szCs w:val="28"/>
        </w:rPr>
        <w:t xml:space="preserve">Link: </w:t>
      </w:r>
      <w:hyperlink r:id="rId21" w:history="1">
        <w:r w:rsidRPr="009E4E32">
          <w:rPr>
            <w:rStyle w:val="Hyperlink"/>
            <w:sz w:val="28"/>
            <w:szCs w:val="28"/>
          </w:rPr>
          <w:t>https://www.youtube.com/watch?v=KEK2oGBSsHk</w:t>
        </w:r>
      </w:hyperlink>
    </w:p>
    <w:p w14:paraId="756F7AA3" w14:textId="77777777" w:rsidR="00663632" w:rsidRPr="009E4E32" w:rsidRDefault="00663632" w:rsidP="00663632">
      <w:pPr>
        <w:pStyle w:val="ListParagraph"/>
        <w:rPr>
          <w:sz w:val="28"/>
          <w:szCs w:val="28"/>
        </w:rPr>
      </w:pPr>
    </w:p>
    <w:p w14:paraId="50C0AF3B" w14:textId="77777777" w:rsidR="00663632" w:rsidRPr="009E4E32" w:rsidRDefault="00663632" w:rsidP="00663632">
      <w:pPr>
        <w:pStyle w:val="ListParagraph"/>
        <w:numPr>
          <w:ilvl w:val="0"/>
          <w:numId w:val="2"/>
        </w:numPr>
        <w:spacing w:line="259" w:lineRule="auto"/>
        <w:rPr>
          <w:sz w:val="28"/>
          <w:szCs w:val="28"/>
        </w:rPr>
      </w:pPr>
      <w:r w:rsidRPr="009E4E32">
        <w:rPr>
          <w:sz w:val="28"/>
          <w:szCs w:val="28"/>
        </w:rPr>
        <w:t>Episode 2</w:t>
      </w:r>
      <w:r>
        <w:rPr>
          <w:sz w:val="28"/>
          <w:szCs w:val="28"/>
        </w:rPr>
        <w:t xml:space="preserve">: </w:t>
      </w:r>
      <w:r w:rsidRPr="009E4E32">
        <w:rPr>
          <w:sz w:val="28"/>
          <w:szCs w:val="28"/>
        </w:rPr>
        <w:t>Choosing an opinion writing topic</w:t>
      </w:r>
    </w:p>
    <w:p w14:paraId="0B0F598E" w14:textId="77777777" w:rsidR="00663632" w:rsidRPr="009E4E32" w:rsidRDefault="00663632" w:rsidP="00663632">
      <w:pPr>
        <w:pStyle w:val="ListParagraph"/>
        <w:rPr>
          <w:sz w:val="28"/>
          <w:szCs w:val="28"/>
        </w:rPr>
      </w:pPr>
      <w:r w:rsidRPr="009E4E32">
        <w:rPr>
          <w:sz w:val="28"/>
          <w:szCs w:val="28"/>
        </w:rPr>
        <w:t xml:space="preserve">Link: </w:t>
      </w:r>
      <w:hyperlink r:id="rId22" w:history="1">
        <w:r w:rsidRPr="009E4E32">
          <w:rPr>
            <w:rStyle w:val="Hyperlink"/>
            <w:sz w:val="28"/>
            <w:szCs w:val="28"/>
          </w:rPr>
          <w:t>https://www.youtube.com/watch?v=qv4rHG6rrr8</w:t>
        </w:r>
      </w:hyperlink>
    </w:p>
    <w:p w14:paraId="66EB5E5F" w14:textId="77777777" w:rsidR="00663632" w:rsidRPr="009E4E32" w:rsidRDefault="00663632" w:rsidP="00663632">
      <w:pPr>
        <w:pStyle w:val="ListParagraph"/>
        <w:rPr>
          <w:sz w:val="28"/>
          <w:szCs w:val="28"/>
        </w:rPr>
      </w:pPr>
    </w:p>
    <w:p w14:paraId="6E904EC8" w14:textId="77777777" w:rsidR="00663632" w:rsidRPr="009E4E32" w:rsidRDefault="00663632" w:rsidP="00663632">
      <w:pPr>
        <w:pStyle w:val="ListParagraph"/>
        <w:numPr>
          <w:ilvl w:val="0"/>
          <w:numId w:val="2"/>
        </w:numPr>
        <w:spacing w:line="259" w:lineRule="auto"/>
        <w:rPr>
          <w:sz w:val="28"/>
          <w:szCs w:val="28"/>
        </w:rPr>
      </w:pPr>
      <w:r w:rsidRPr="009E4E32">
        <w:rPr>
          <w:sz w:val="28"/>
          <w:szCs w:val="28"/>
        </w:rPr>
        <w:t>Episode 3</w:t>
      </w:r>
      <w:r>
        <w:rPr>
          <w:sz w:val="28"/>
          <w:szCs w:val="28"/>
        </w:rPr>
        <w:t xml:space="preserve">: </w:t>
      </w:r>
      <w:r w:rsidRPr="009E4E32">
        <w:rPr>
          <w:sz w:val="28"/>
          <w:szCs w:val="28"/>
        </w:rPr>
        <w:t>Making an opinion writing plan</w:t>
      </w:r>
    </w:p>
    <w:p w14:paraId="312B3A8E" w14:textId="77777777" w:rsidR="00663632" w:rsidRPr="009E4E32" w:rsidRDefault="00663632" w:rsidP="00663632">
      <w:pPr>
        <w:pStyle w:val="ListParagraph"/>
        <w:rPr>
          <w:sz w:val="28"/>
          <w:szCs w:val="28"/>
        </w:rPr>
      </w:pPr>
      <w:r w:rsidRPr="009E4E32">
        <w:rPr>
          <w:sz w:val="28"/>
          <w:szCs w:val="28"/>
        </w:rPr>
        <w:t xml:space="preserve">Link: </w:t>
      </w:r>
      <w:hyperlink r:id="rId23" w:history="1">
        <w:r w:rsidRPr="009E4E32">
          <w:rPr>
            <w:rStyle w:val="Hyperlink"/>
            <w:sz w:val="28"/>
            <w:szCs w:val="28"/>
          </w:rPr>
          <w:t>https://www.youtube.com/watch?v=7kYtkqfXMOg</w:t>
        </w:r>
      </w:hyperlink>
    </w:p>
    <w:p w14:paraId="627222A4" w14:textId="77777777" w:rsidR="00663632" w:rsidRPr="009E4E32" w:rsidRDefault="00663632" w:rsidP="00663632">
      <w:pPr>
        <w:pStyle w:val="ListParagraph"/>
        <w:rPr>
          <w:sz w:val="28"/>
          <w:szCs w:val="28"/>
        </w:rPr>
      </w:pPr>
    </w:p>
    <w:p w14:paraId="4FA7CB3D" w14:textId="77777777" w:rsidR="00663632" w:rsidRPr="009E4E32" w:rsidRDefault="00663632" w:rsidP="00663632">
      <w:pPr>
        <w:pStyle w:val="ListParagraph"/>
        <w:rPr>
          <w:sz w:val="28"/>
          <w:szCs w:val="28"/>
        </w:rPr>
      </w:pPr>
      <w:r w:rsidRPr="009E4E32">
        <w:rPr>
          <w:sz w:val="28"/>
          <w:szCs w:val="28"/>
        </w:rPr>
        <w:t>Now choose an opinion writing topic and print off the graphic organizer below to make your opinion writing plan.</w:t>
      </w:r>
    </w:p>
    <w:p w14:paraId="59DE6AA2" w14:textId="77777777" w:rsidR="00663632" w:rsidRDefault="00663632" w:rsidP="00663632">
      <w:pPr>
        <w:jc w:val="center"/>
        <w:rPr>
          <w:sz w:val="72"/>
          <w:szCs w:val="72"/>
        </w:rPr>
      </w:pPr>
      <w:r>
        <w:rPr>
          <w:sz w:val="72"/>
          <w:szCs w:val="72"/>
        </w:rPr>
        <w:t xml:space="preserve">Grades 4 &amp; 5 Ctd. </w:t>
      </w:r>
    </w:p>
    <w:p w14:paraId="01A4B309" w14:textId="195839DC" w:rsidR="00663632" w:rsidRPr="00315569" w:rsidRDefault="00663632" w:rsidP="00663632">
      <w:pPr>
        <w:pStyle w:val="ListParagraph"/>
        <w:rPr>
          <w:b/>
          <w:sz w:val="36"/>
          <w:u w:val="single"/>
        </w:rPr>
      </w:pPr>
      <w:r w:rsidRPr="00315569">
        <w:rPr>
          <w:b/>
          <w:sz w:val="36"/>
          <w:u w:val="single"/>
        </w:rPr>
        <w:t>Opinion Writing Graphic Organizer</w:t>
      </w:r>
    </w:p>
    <w:p w14:paraId="267511E0" w14:textId="77777777" w:rsidR="00663632" w:rsidRDefault="00663632" w:rsidP="00663632">
      <w:pPr>
        <w:pStyle w:val="ListParagraph"/>
      </w:pPr>
    </w:p>
    <w:p w14:paraId="743B7B4A" w14:textId="77777777" w:rsidR="00663632" w:rsidRDefault="00663632" w:rsidP="00663632">
      <w:pPr>
        <w:pStyle w:val="ListParagraph"/>
      </w:pPr>
    </w:p>
    <w:tbl>
      <w:tblPr>
        <w:tblStyle w:val="TableGrid"/>
        <w:tblW w:w="0" w:type="auto"/>
        <w:tblInd w:w="720" w:type="dxa"/>
        <w:tblLook w:val="04A0" w:firstRow="1" w:lastRow="0" w:firstColumn="1" w:lastColumn="0" w:noHBand="0" w:noVBand="1"/>
      </w:tblPr>
      <w:tblGrid>
        <w:gridCol w:w="4315"/>
        <w:gridCol w:w="4315"/>
      </w:tblGrid>
      <w:tr w:rsidR="00663632" w14:paraId="399E6D05" w14:textId="77777777" w:rsidTr="00A63CBD">
        <w:trPr>
          <w:trHeight w:val="4672"/>
        </w:trPr>
        <w:tc>
          <w:tcPr>
            <w:tcW w:w="6341" w:type="dxa"/>
          </w:tcPr>
          <w:p w14:paraId="28F5C513" w14:textId="77777777" w:rsidR="00663632" w:rsidRPr="00315569" w:rsidRDefault="00663632" w:rsidP="00A63CBD">
            <w:pPr>
              <w:pStyle w:val="ListParagraph"/>
              <w:ind w:left="0"/>
              <w:rPr>
                <w:b/>
                <w:sz w:val="32"/>
                <w:szCs w:val="32"/>
              </w:rPr>
            </w:pPr>
            <w:r>
              <w:rPr>
                <w:noProof/>
              </w:rPr>
              <mc:AlternateContent>
                <mc:Choice Requires="wps">
                  <w:drawing>
                    <wp:anchor distT="0" distB="0" distL="114300" distR="114300" simplePos="0" relativeHeight="251660288" behindDoc="0" locked="0" layoutInCell="1" allowOverlap="1" wp14:anchorId="17EC0071" wp14:editId="53D9BD46">
                      <wp:simplePos x="0" y="0"/>
                      <wp:positionH relativeFrom="margin">
                        <wp:posOffset>3272578</wp:posOffset>
                      </wp:positionH>
                      <wp:positionV relativeFrom="paragraph">
                        <wp:posOffset>2050627</wp:posOffset>
                      </wp:positionV>
                      <wp:extent cx="1325880" cy="423333"/>
                      <wp:effectExtent l="0" t="0" r="0" b="0"/>
                      <wp:wrapNone/>
                      <wp:docPr id="2" name="Text Box 2"/>
                      <wp:cNvGraphicFramePr/>
                      <a:graphic xmlns:a="http://schemas.openxmlformats.org/drawingml/2006/main">
                        <a:graphicData uri="http://schemas.microsoft.com/office/word/2010/wordprocessingShape">
                          <wps:wsp>
                            <wps:cNvSpPr txBox="1"/>
                            <wps:spPr>
                              <a:xfrm>
                                <a:off x="0" y="0"/>
                                <a:ext cx="1325880" cy="423333"/>
                              </a:xfrm>
                              <a:prstGeom prst="rect">
                                <a:avLst/>
                              </a:prstGeom>
                              <a:noFill/>
                              <a:ln>
                                <a:noFill/>
                              </a:ln>
                              <a:effectLst/>
                            </wps:spPr>
                            <wps:txbx>
                              <w:txbxContent>
                                <w:p w14:paraId="66D61ABE" w14:textId="77777777" w:rsidR="00663632" w:rsidRPr="005246EB" w:rsidRDefault="00663632" w:rsidP="00663632">
                                  <w:pPr>
                                    <w:jc w:val="center"/>
                                    <w:rPr>
                                      <w:b/>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w:t>
                                  </w:r>
                                </w:p>
                                <w:p w14:paraId="3ECCD546" w14:textId="77777777" w:rsidR="00663632" w:rsidRDefault="00663632" w:rsidP="00663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C0071" id="_x0000_t202" coordsize="21600,21600" o:spt="202" path="m,l,21600r21600,l21600,xe">
                      <v:stroke joinstyle="miter"/>
                      <v:path gradientshapeok="t" o:connecttype="rect"/>
                    </v:shapetype>
                    <v:shape id="Text Box 2" o:spid="_x0000_s1026" type="#_x0000_t202" style="position:absolute;margin-left:257.7pt;margin-top:161.45pt;width:104.4pt;height:3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" filled="f" stroked="f">
                      <v:textbox>
                        <w:txbxContent>
                          <w:p w14:paraId="66D61ABE" w14:textId="77777777" w:rsidR="00663632" w:rsidRPr="005246EB" w:rsidRDefault="00663632" w:rsidP="00663632">
                            <w:pPr>
                              <w:jc w:val="center"/>
                              <w:rPr>
                                <w:b/>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w:t>
                            </w:r>
                          </w:p>
                          <w:p w14:paraId="3ECCD546" w14:textId="77777777" w:rsidR="00663632" w:rsidRDefault="00663632" w:rsidP="00663632"/>
                        </w:txbxContent>
                      </v:textbox>
                      <w10:wrap anchorx="margin"/>
                    </v:shape>
                  </w:pict>
                </mc:Fallback>
              </mc:AlternateContent>
            </w:r>
            <w:r>
              <w:t xml:space="preserve"> </w:t>
            </w:r>
            <w:r w:rsidRPr="00315569">
              <w:rPr>
                <w:b/>
                <w:sz w:val="32"/>
                <w:szCs w:val="32"/>
              </w:rPr>
              <w:t>REASON #1</w:t>
            </w:r>
          </w:p>
        </w:tc>
        <w:tc>
          <w:tcPr>
            <w:tcW w:w="6341" w:type="dxa"/>
          </w:tcPr>
          <w:p w14:paraId="77963D72" w14:textId="77777777" w:rsidR="00663632" w:rsidRPr="00315569" w:rsidRDefault="00663632" w:rsidP="00A63CBD">
            <w:pPr>
              <w:pStyle w:val="ListParagraph"/>
              <w:ind w:left="0"/>
              <w:rPr>
                <w:b/>
                <w:sz w:val="32"/>
                <w:szCs w:val="32"/>
              </w:rPr>
            </w:pPr>
            <w:r w:rsidRPr="00315569">
              <w:rPr>
                <w:b/>
                <w:sz w:val="32"/>
                <w:szCs w:val="32"/>
              </w:rPr>
              <w:t>REASON #2</w:t>
            </w:r>
          </w:p>
          <w:p w14:paraId="59C02C8F" w14:textId="77777777" w:rsidR="00663632" w:rsidRDefault="00663632" w:rsidP="00A63CBD">
            <w:pPr>
              <w:pStyle w:val="ListParagraph"/>
              <w:ind w:left="0"/>
            </w:pPr>
          </w:p>
          <w:p w14:paraId="3C7A4463" w14:textId="77777777" w:rsidR="00663632" w:rsidRDefault="00663632" w:rsidP="00A63CBD">
            <w:pPr>
              <w:pStyle w:val="ListParagraph"/>
              <w:ind w:left="0"/>
            </w:pPr>
          </w:p>
        </w:tc>
      </w:tr>
      <w:tr w:rsidR="00663632" w14:paraId="34B2A791" w14:textId="77777777" w:rsidTr="00A63CBD">
        <w:trPr>
          <w:trHeight w:val="4672"/>
        </w:trPr>
        <w:tc>
          <w:tcPr>
            <w:tcW w:w="6341" w:type="dxa"/>
          </w:tcPr>
          <w:p w14:paraId="0DC9379B" w14:textId="77777777" w:rsidR="00663632" w:rsidRPr="00315569" w:rsidRDefault="00663632" w:rsidP="00A63CBD">
            <w:pPr>
              <w:pStyle w:val="ListParagraph"/>
              <w:ind w:left="0"/>
              <w:rPr>
                <w:b/>
                <w:sz w:val="32"/>
                <w:szCs w:val="32"/>
              </w:rPr>
            </w:pPr>
            <w:r w:rsidRPr="00315569">
              <w:rPr>
                <w:b/>
                <w:sz w:val="32"/>
                <w:szCs w:val="32"/>
              </w:rPr>
              <w:t>REASON #3</w:t>
            </w:r>
          </w:p>
        </w:tc>
        <w:tc>
          <w:tcPr>
            <w:tcW w:w="6341" w:type="dxa"/>
            <w:shd w:val="clear" w:color="auto" w:fill="FFFFFF" w:themeFill="background1"/>
          </w:tcPr>
          <w:p w14:paraId="7B66E02A" w14:textId="77777777" w:rsidR="00663632" w:rsidRPr="00315569" w:rsidRDefault="00663632" w:rsidP="00A63CBD">
            <w:pPr>
              <w:pStyle w:val="ListParagraph"/>
              <w:ind w:left="0"/>
              <w:rPr>
                <w:b/>
                <w:sz w:val="32"/>
                <w:szCs w:val="32"/>
              </w:rPr>
            </w:pPr>
            <w:r>
              <w:rPr>
                <w:noProof/>
                <w:lang w:eastAsia="en-CA"/>
              </w:rPr>
              <mc:AlternateContent>
                <mc:Choice Requires="wps">
                  <w:drawing>
                    <wp:anchor distT="0" distB="0" distL="114300" distR="114300" simplePos="0" relativeHeight="251659264" behindDoc="0" locked="0" layoutInCell="1" allowOverlap="1" wp14:anchorId="633F188B" wp14:editId="069D7ED7">
                      <wp:simplePos x="0" y="0"/>
                      <wp:positionH relativeFrom="column">
                        <wp:posOffset>-1523766</wp:posOffset>
                      </wp:positionH>
                      <wp:positionV relativeFrom="paragraph">
                        <wp:posOffset>-1163022</wp:posOffset>
                      </wp:positionV>
                      <wp:extent cx="2855168" cy="2799184"/>
                      <wp:effectExtent l="0" t="0" r="21590" b="20320"/>
                      <wp:wrapNone/>
                      <wp:docPr id="5" name="Oval 5"/>
                      <wp:cNvGraphicFramePr/>
                      <a:graphic xmlns:a="http://schemas.openxmlformats.org/drawingml/2006/main">
                        <a:graphicData uri="http://schemas.microsoft.com/office/word/2010/wordprocessingShape">
                          <wps:wsp>
                            <wps:cNvSpPr/>
                            <wps:spPr>
                              <a:xfrm>
                                <a:off x="0" y="0"/>
                                <a:ext cx="2855168" cy="2799184"/>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4AAEC6" id="Oval 5" o:spid="_x0000_s1026" style="position:absolute;margin-left:-120pt;margin-top:-91.6pt;width:224.8pt;height:2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" fillcolor="white [3212]" strokecolor="black [3213]" strokeweight="1pt"/>
                  </w:pict>
                </mc:Fallback>
              </mc:AlternateContent>
            </w:r>
            <w:r>
              <w:t xml:space="preserve">                                                   </w:t>
            </w:r>
            <w:r w:rsidRPr="00315569">
              <w:rPr>
                <w:b/>
                <w:sz w:val="32"/>
                <w:szCs w:val="32"/>
              </w:rPr>
              <w:t>REASON #4</w:t>
            </w:r>
          </w:p>
        </w:tc>
      </w:tr>
    </w:tbl>
    <w:p w14:paraId="44D32657" w14:textId="77777777" w:rsidR="00663632" w:rsidRDefault="00663632" w:rsidP="00663632">
      <w:pPr>
        <w:pStyle w:val="ListParagraph"/>
      </w:pPr>
    </w:p>
    <w:p w14:paraId="7372A813" w14:textId="77777777" w:rsidR="00663632" w:rsidRDefault="00663632" w:rsidP="00663632">
      <w:pPr>
        <w:pStyle w:val="ListParagraph"/>
      </w:pPr>
    </w:p>
    <w:p w14:paraId="10A6E441" w14:textId="77777777" w:rsidR="00663632" w:rsidRDefault="00663632" w:rsidP="00663632">
      <w:pPr>
        <w:pStyle w:val="ListParagraph"/>
      </w:pPr>
    </w:p>
    <w:p w14:paraId="6D8F551F" w14:textId="77777777" w:rsidR="00663632" w:rsidRDefault="00663632" w:rsidP="00663632">
      <w:pPr>
        <w:pStyle w:val="ListParagraph"/>
      </w:pPr>
    </w:p>
    <w:p w14:paraId="2EC1795A" w14:textId="77777777" w:rsidR="00663632" w:rsidRDefault="00663632" w:rsidP="00663632">
      <w:pPr>
        <w:pStyle w:val="ListParagraph"/>
      </w:pPr>
    </w:p>
    <w:p w14:paraId="6AC33824" w14:textId="3A4CDC9B" w:rsidR="00525E3A" w:rsidRDefault="00525E3A" w:rsidP="004124B8">
      <w:pPr>
        <w:jc w:val="center"/>
        <w:rPr>
          <w:sz w:val="72"/>
          <w:szCs w:val="72"/>
        </w:rPr>
      </w:pPr>
      <w:r>
        <w:rPr>
          <w:sz w:val="72"/>
          <w:szCs w:val="72"/>
        </w:rPr>
        <w:t>Grades 6-8</w:t>
      </w:r>
    </w:p>
    <w:p w14:paraId="5DD6C8DD" w14:textId="77777777" w:rsidR="00525E3A" w:rsidRDefault="00525E3A" w:rsidP="00525E3A">
      <w:pPr>
        <w:jc w:val="center"/>
        <w:rPr>
          <w:rFonts w:ascii="Comic Sans MS" w:hAnsi="Comic Sans MS"/>
          <w:sz w:val="28"/>
          <w:szCs w:val="28"/>
        </w:rPr>
      </w:pPr>
    </w:p>
    <w:tbl>
      <w:tblPr>
        <w:tblStyle w:val="TableGrid1"/>
        <w:tblW w:w="9572" w:type="dxa"/>
        <w:tblLayout w:type="fixed"/>
        <w:tblLook w:val="04A0" w:firstRow="1" w:lastRow="0" w:firstColumn="1" w:lastColumn="0" w:noHBand="0" w:noVBand="1"/>
      </w:tblPr>
      <w:tblGrid>
        <w:gridCol w:w="3221"/>
        <w:gridCol w:w="2728"/>
        <w:gridCol w:w="3623"/>
      </w:tblGrid>
      <w:tr w:rsidR="00663632" w:rsidRPr="004F34C2" w14:paraId="65A47CB8" w14:textId="77777777" w:rsidTr="00A63CBD">
        <w:trPr>
          <w:trHeight w:val="1755"/>
        </w:trPr>
        <w:tc>
          <w:tcPr>
            <w:tcW w:w="3221" w:type="dxa"/>
          </w:tcPr>
          <w:p w14:paraId="4B531FDF" w14:textId="77777777" w:rsidR="00663632" w:rsidRPr="004F34C2" w:rsidRDefault="00663632" w:rsidP="00A63CBD">
            <w:pPr>
              <w:rPr>
                <w:rFonts w:ascii="Arial" w:hAnsi="Arial" w:cs="Arial"/>
                <w:sz w:val="24"/>
                <w:szCs w:val="24"/>
              </w:rPr>
            </w:pPr>
            <w:r w:rsidRPr="004F34C2">
              <w:rPr>
                <w:rFonts w:ascii="Arial" w:hAnsi="Arial" w:cs="Arial"/>
                <w:sz w:val="24"/>
                <w:szCs w:val="24"/>
              </w:rPr>
              <w:t>What occasions did you celebrate so far during this pandemic? Make a</w:t>
            </w:r>
            <w:r>
              <w:rPr>
                <w:rFonts w:ascii="Arial" w:hAnsi="Arial" w:cs="Arial"/>
                <w:sz w:val="24"/>
                <w:szCs w:val="24"/>
              </w:rPr>
              <w:t xml:space="preserve"> list. Choose 1 or 2 and e</w:t>
            </w:r>
            <w:r w:rsidRPr="004F34C2">
              <w:rPr>
                <w:rFonts w:ascii="Arial" w:hAnsi="Arial" w:cs="Arial"/>
                <w:sz w:val="24"/>
                <w:szCs w:val="24"/>
              </w:rPr>
              <w:t>xplain how you celebrated this year compared to how you would normally celebrate.</w:t>
            </w:r>
            <w:r>
              <w:rPr>
                <w:rFonts w:ascii="Arial" w:hAnsi="Arial" w:cs="Arial"/>
                <w:sz w:val="24"/>
                <w:szCs w:val="24"/>
              </w:rPr>
              <w:t xml:space="preserve"> Which was better?</w:t>
            </w:r>
          </w:p>
        </w:tc>
        <w:tc>
          <w:tcPr>
            <w:tcW w:w="2728" w:type="dxa"/>
          </w:tcPr>
          <w:p w14:paraId="4EFA8587" w14:textId="6C7C30A1" w:rsidR="00663632" w:rsidRPr="004F34C2" w:rsidRDefault="00663632" w:rsidP="00A63CBD">
            <w:pPr>
              <w:rPr>
                <w:rFonts w:ascii="Arial" w:hAnsi="Arial" w:cs="Arial"/>
                <w:sz w:val="24"/>
                <w:szCs w:val="24"/>
              </w:rPr>
            </w:pPr>
            <w:r w:rsidRPr="004F34C2">
              <w:rPr>
                <w:rFonts w:ascii="Arial" w:hAnsi="Arial" w:cs="Arial"/>
                <w:sz w:val="24"/>
                <w:szCs w:val="24"/>
              </w:rPr>
              <w:t>Interview a parent or another adult. Ask them what their biggest change has been and what they are most thankful for.  Ask their top 3 moments from this experience.</w:t>
            </w:r>
          </w:p>
        </w:tc>
        <w:tc>
          <w:tcPr>
            <w:tcW w:w="3623" w:type="dxa"/>
          </w:tcPr>
          <w:p w14:paraId="7BE16BDF" w14:textId="77777777" w:rsidR="00663632" w:rsidRPr="004F34C2" w:rsidRDefault="00663632" w:rsidP="00A63CBD">
            <w:pPr>
              <w:pStyle w:val="NormalWeb"/>
              <w:shd w:val="clear" w:color="auto" w:fill="FFFFFF"/>
              <w:rPr>
                <w:rFonts w:ascii="Arial" w:hAnsi="Arial" w:cs="Arial"/>
              </w:rPr>
            </w:pPr>
            <w:r w:rsidRPr="004F34C2">
              <w:rPr>
                <w:rFonts w:ascii="Arial" w:hAnsi="Arial" w:cs="Arial"/>
              </w:rPr>
              <w:t>Choose any TV show or movie. Write the title, characters, setting, beginning, middle, and end.  Write an alternate ending for this show or movie.</w:t>
            </w:r>
          </w:p>
          <w:p w14:paraId="11F4566E" w14:textId="77777777" w:rsidR="00663632" w:rsidRPr="004F34C2" w:rsidRDefault="00663632" w:rsidP="00A63CBD">
            <w:pPr>
              <w:rPr>
                <w:rFonts w:ascii="Arial" w:hAnsi="Arial" w:cs="Arial"/>
                <w:sz w:val="24"/>
                <w:szCs w:val="24"/>
              </w:rPr>
            </w:pPr>
          </w:p>
        </w:tc>
      </w:tr>
      <w:tr w:rsidR="00663632" w:rsidRPr="004F34C2" w14:paraId="28D74080" w14:textId="77777777" w:rsidTr="00A63CBD">
        <w:trPr>
          <w:trHeight w:val="1703"/>
        </w:trPr>
        <w:tc>
          <w:tcPr>
            <w:tcW w:w="3221" w:type="dxa"/>
          </w:tcPr>
          <w:p w14:paraId="725198F9" w14:textId="77777777" w:rsidR="00663632" w:rsidRPr="004F34C2" w:rsidRDefault="00663632" w:rsidP="00A63CBD">
            <w:pPr>
              <w:pStyle w:val="NormalWeb"/>
              <w:shd w:val="clear" w:color="auto" w:fill="FFFFFF"/>
              <w:rPr>
                <w:rFonts w:ascii="Arial" w:hAnsi="Arial" w:cs="Arial"/>
              </w:rPr>
            </w:pPr>
            <w:r w:rsidRPr="004F34C2">
              <w:rPr>
                <w:rFonts w:ascii="Arial" w:hAnsi="Arial" w:cs="Arial"/>
                <w:noProof/>
                <w:lang w:val="en-US"/>
              </w:rPr>
              <w:drawing>
                <wp:anchor distT="0" distB="0" distL="114300" distR="114300" simplePos="0" relativeHeight="251662336" behindDoc="0" locked="0" layoutInCell="1" allowOverlap="1" wp14:anchorId="189DD639" wp14:editId="7A2FFE21">
                  <wp:simplePos x="0" y="0"/>
                  <wp:positionH relativeFrom="column">
                    <wp:posOffset>160703</wp:posOffset>
                  </wp:positionH>
                  <wp:positionV relativeFrom="paragraph">
                    <wp:posOffset>764108</wp:posOffset>
                  </wp:positionV>
                  <wp:extent cx="1525905" cy="875665"/>
                  <wp:effectExtent l="0" t="0" r="0" b="635"/>
                  <wp:wrapNone/>
                  <wp:docPr id="4" name="Picture 4" descr="page7image14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7image144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590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Make a T-chart. Writ</w:t>
            </w:r>
            <w:r w:rsidRPr="004F34C2">
              <w:rPr>
                <w:rFonts w:ascii="Arial" w:hAnsi="Arial" w:cs="Arial"/>
              </w:rPr>
              <w:t>e a list of things you like about lea</w:t>
            </w:r>
            <w:r>
              <w:rPr>
                <w:rFonts w:ascii="Arial" w:hAnsi="Arial" w:cs="Arial"/>
              </w:rPr>
              <w:t>rning at home versus at school.</w:t>
            </w:r>
            <w:r w:rsidRPr="004F34C2">
              <w:rPr>
                <w:rFonts w:ascii="Arial" w:hAnsi="Arial" w:cs="Arial"/>
                <w:noProof/>
                <w:lang w:val="en-US"/>
              </w:rPr>
              <w:t xml:space="preserve"> </w:t>
            </w:r>
          </w:p>
        </w:tc>
        <w:tc>
          <w:tcPr>
            <w:tcW w:w="2728" w:type="dxa"/>
          </w:tcPr>
          <w:p w14:paraId="3F668B82" w14:textId="77777777" w:rsidR="00663632" w:rsidRPr="004F34C2" w:rsidRDefault="00663632" w:rsidP="00A63CBD">
            <w:pPr>
              <w:rPr>
                <w:rFonts w:ascii="Arial" w:hAnsi="Arial" w:cs="Arial"/>
                <w:sz w:val="24"/>
                <w:szCs w:val="24"/>
              </w:rPr>
            </w:pPr>
            <w:r w:rsidRPr="004F34C2">
              <w:rPr>
                <w:rFonts w:ascii="Arial" w:hAnsi="Arial" w:cs="Arial"/>
                <w:sz w:val="24"/>
                <w:szCs w:val="24"/>
              </w:rPr>
              <w:t>What movies have you w</w:t>
            </w:r>
            <w:r>
              <w:rPr>
                <w:rFonts w:ascii="Arial" w:hAnsi="Arial" w:cs="Arial"/>
                <w:sz w:val="24"/>
                <w:szCs w:val="24"/>
              </w:rPr>
              <w:t>atched during the last 2 months?</w:t>
            </w:r>
            <w:r w:rsidRPr="004F34C2">
              <w:rPr>
                <w:rFonts w:ascii="Arial" w:hAnsi="Arial" w:cs="Arial"/>
                <w:sz w:val="24"/>
                <w:szCs w:val="24"/>
              </w:rPr>
              <w:t xml:space="preserve">  What genre do you prefer? Make a list of all the movies you have watched this month and then choose 2 to compare.</w:t>
            </w:r>
          </w:p>
          <w:p w14:paraId="5C02C83A" w14:textId="77777777" w:rsidR="00663632" w:rsidRPr="004F34C2" w:rsidRDefault="00663632" w:rsidP="00A63CBD">
            <w:pPr>
              <w:rPr>
                <w:rFonts w:ascii="Arial" w:eastAsia="Times New Roman" w:hAnsi="Arial" w:cs="Arial"/>
                <w:color w:val="101010"/>
                <w:sz w:val="24"/>
                <w:szCs w:val="24"/>
                <w:shd w:val="clear" w:color="auto" w:fill="FFFFFF"/>
              </w:rPr>
            </w:pPr>
          </w:p>
        </w:tc>
        <w:tc>
          <w:tcPr>
            <w:tcW w:w="3623" w:type="dxa"/>
          </w:tcPr>
          <w:p w14:paraId="71C83647" w14:textId="77777777" w:rsidR="00663632" w:rsidRPr="004F34C2" w:rsidRDefault="00663632" w:rsidP="00A63CBD">
            <w:pPr>
              <w:rPr>
                <w:rFonts w:ascii="Arial" w:hAnsi="Arial" w:cs="Arial"/>
                <w:sz w:val="24"/>
                <w:szCs w:val="24"/>
              </w:rPr>
            </w:pPr>
            <w:r w:rsidRPr="004F34C2">
              <w:rPr>
                <w:rFonts w:ascii="Arial" w:eastAsia="Times New Roman" w:hAnsi="Arial" w:cs="Arial"/>
                <w:color w:val="101010"/>
                <w:sz w:val="24"/>
                <w:szCs w:val="24"/>
                <w:shd w:val="clear" w:color="auto" w:fill="FFFFFF"/>
              </w:rPr>
              <w:t xml:space="preserve">Billie Ellish said “In the public eye, girls and women with strong perspectives are hated. If </w:t>
            </w:r>
            <w:proofErr w:type="gramStart"/>
            <w:r w:rsidRPr="004F34C2">
              <w:rPr>
                <w:rFonts w:ascii="Arial" w:eastAsia="Times New Roman" w:hAnsi="Arial" w:cs="Arial"/>
                <w:color w:val="101010"/>
                <w:sz w:val="24"/>
                <w:szCs w:val="24"/>
                <w:shd w:val="clear" w:color="auto" w:fill="FFFFFF"/>
              </w:rPr>
              <w:t>you're</w:t>
            </w:r>
            <w:proofErr w:type="gramEnd"/>
            <w:r w:rsidRPr="004F34C2">
              <w:rPr>
                <w:rFonts w:ascii="Arial" w:eastAsia="Times New Roman" w:hAnsi="Arial" w:cs="Arial"/>
                <w:color w:val="101010"/>
                <w:sz w:val="24"/>
                <w:szCs w:val="24"/>
                <w:shd w:val="clear" w:color="auto" w:fill="FFFFFF"/>
              </w:rPr>
              <w:t xml:space="preserve"> a girl with an opinion, people just hate you. There are still people who are afraid of successful women, and that's so lame.” Write a response stating if you agree or disagree with her and explain why.</w:t>
            </w:r>
            <w:r w:rsidRPr="004F34C2">
              <w:rPr>
                <w:rFonts w:ascii="Arial" w:hAnsi="Arial" w:cs="Arial"/>
                <w:sz w:val="24"/>
                <w:szCs w:val="24"/>
              </w:rPr>
              <w:t xml:space="preserve"> </w:t>
            </w:r>
          </w:p>
        </w:tc>
      </w:tr>
      <w:tr w:rsidR="00663632" w:rsidRPr="004F34C2" w14:paraId="250053DC" w14:textId="77777777" w:rsidTr="00A63CBD">
        <w:trPr>
          <w:trHeight w:val="1755"/>
        </w:trPr>
        <w:tc>
          <w:tcPr>
            <w:tcW w:w="3221" w:type="dxa"/>
          </w:tcPr>
          <w:p w14:paraId="64D227F8" w14:textId="77777777" w:rsidR="00663632" w:rsidRPr="004F34C2" w:rsidRDefault="00663632" w:rsidP="00A63CBD">
            <w:pPr>
              <w:rPr>
                <w:rFonts w:ascii="Arial" w:hAnsi="Arial" w:cs="Arial"/>
                <w:sz w:val="24"/>
                <w:szCs w:val="24"/>
              </w:rPr>
            </w:pPr>
            <w:r w:rsidRPr="004F34C2">
              <w:rPr>
                <w:rFonts w:ascii="Arial" w:hAnsi="Arial" w:cs="Arial"/>
                <w:sz w:val="24"/>
                <w:szCs w:val="24"/>
              </w:rPr>
              <w:t xml:space="preserve">Mother’s Day was this month. Take time to </w:t>
            </w:r>
            <w:r>
              <w:rPr>
                <w:rFonts w:ascii="Arial" w:hAnsi="Arial" w:cs="Arial"/>
                <w:sz w:val="24"/>
                <w:szCs w:val="24"/>
              </w:rPr>
              <w:t>write a letter to</w:t>
            </w:r>
            <w:r w:rsidRPr="004F34C2">
              <w:rPr>
                <w:rFonts w:ascii="Arial" w:hAnsi="Arial" w:cs="Arial"/>
                <w:sz w:val="24"/>
                <w:szCs w:val="24"/>
              </w:rPr>
              <w:t xml:space="preserve"> your mom, grandmother, aunt or a special friend. Tell them why you are grateful to have them in your life.  Do something special to show you are thankful such as washing the dishes, helping cook a meal or giving them a special hug.</w:t>
            </w:r>
          </w:p>
        </w:tc>
        <w:tc>
          <w:tcPr>
            <w:tcW w:w="2728" w:type="dxa"/>
          </w:tcPr>
          <w:p w14:paraId="6D543B25" w14:textId="77777777" w:rsidR="00663632" w:rsidRPr="004F34C2" w:rsidRDefault="00663632" w:rsidP="00A63CBD">
            <w:pPr>
              <w:rPr>
                <w:rFonts w:ascii="Arial" w:hAnsi="Arial" w:cs="Arial"/>
                <w:sz w:val="24"/>
                <w:szCs w:val="24"/>
              </w:rPr>
            </w:pPr>
            <w:r w:rsidRPr="004F34C2">
              <w:rPr>
                <w:rFonts w:ascii="Arial" w:hAnsi="Arial" w:cs="Arial"/>
                <w:sz w:val="24"/>
                <w:szCs w:val="24"/>
              </w:rPr>
              <w:t>Read your book while doing a wall sit.</w:t>
            </w:r>
            <w:r>
              <w:rPr>
                <w:rFonts w:ascii="Arial" w:hAnsi="Arial" w:cs="Arial"/>
                <w:sz w:val="24"/>
                <w:szCs w:val="24"/>
              </w:rPr>
              <w:t xml:space="preserve"> How long can you do it for? Try reading while doing a plank. Which is easier? Try to increase your time for both. Write a summary in your journal of what you read while doing the wall sit and plank.</w:t>
            </w:r>
          </w:p>
          <w:p w14:paraId="536DE36A" w14:textId="77777777" w:rsidR="00663632" w:rsidRPr="004F34C2" w:rsidRDefault="00663632" w:rsidP="00A63CBD">
            <w:pPr>
              <w:rPr>
                <w:rFonts w:ascii="Arial" w:hAnsi="Arial" w:cs="Arial"/>
                <w:sz w:val="24"/>
                <w:szCs w:val="24"/>
              </w:rPr>
            </w:pPr>
          </w:p>
        </w:tc>
        <w:tc>
          <w:tcPr>
            <w:tcW w:w="3623" w:type="dxa"/>
          </w:tcPr>
          <w:p w14:paraId="39BA45C8" w14:textId="77777777" w:rsidR="00663632" w:rsidRPr="004F34C2" w:rsidRDefault="00663632" w:rsidP="00A63CBD">
            <w:pPr>
              <w:pStyle w:val="NormalWeb"/>
              <w:shd w:val="clear" w:color="auto" w:fill="FFFFFF"/>
              <w:rPr>
                <w:rFonts w:ascii="Arial" w:hAnsi="Arial" w:cs="Arial"/>
              </w:rPr>
            </w:pPr>
            <w:r w:rsidRPr="004F34C2">
              <w:rPr>
                <w:rFonts w:ascii="Arial" w:hAnsi="Arial" w:cs="Arial"/>
              </w:rPr>
              <w:t xml:space="preserve">Pick a page from the book you are reading. Change </w:t>
            </w:r>
            <w:proofErr w:type="gramStart"/>
            <w:r w:rsidRPr="004F34C2">
              <w:rPr>
                <w:rFonts w:ascii="Arial" w:hAnsi="Arial" w:cs="Arial"/>
              </w:rPr>
              <w:t>all of</w:t>
            </w:r>
            <w:proofErr w:type="gramEnd"/>
            <w:r w:rsidRPr="004F34C2">
              <w:rPr>
                <w:rFonts w:ascii="Arial" w:hAnsi="Arial" w:cs="Arial"/>
              </w:rPr>
              <w:t xml:space="preserve"> the nouns to things you see right in front of you in </w:t>
            </w:r>
            <w:r>
              <w:rPr>
                <w:rFonts w:ascii="Arial" w:hAnsi="Arial" w:cs="Arial"/>
              </w:rPr>
              <w:t>your house, then read it aloud.</w:t>
            </w:r>
          </w:p>
          <w:p w14:paraId="3A13CF31" w14:textId="77777777" w:rsidR="00663632" w:rsidRPr="004F34C2" w:rsidRDefault="00663632" w:rsidP="00A63CBD">
            <w:pPr>
              <w:rPr>
                <w:rFonts w:ascii="Arial" w:hAnsi="Arial" w:cs="Arial"/>
                <w:sz w:val="24"/>
                <w:szCs w:val="24"/>
              </w:rPr>
            </w:pPr>
          </w:p>
        </w:tc>
      </w:tr>
    </w:tbl>
    <w:p w14:paraId="09318107" w14:textId="77777777" w:rsidR="00525E3A" w:rsidRPr="004124B8" w:rsidRDefault="00525E3A" w:rsidP="00663632">
      <w:pPr>
        <w:jc w:val="center"/>
        <w:rPr>
          <w:sz w:val="72"/>
          <w:szCs w:val="72"/>
        </w:rPr>
      </w:pPr>
    </w:p>
    <w:sectPr w:rsidR="00525E3A" w:rsidRPr="004124B8" w:rsidSect="00761BF0">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26A33"/>
    <w:multiLevelType w:val="hybridMultilevel"/>
    <w:tmpl w:val="7F14A5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4224CF"/>
    <w:multiLevelType w:val="hybridMultilevel"/>
    <w:tmpl w:val="BB149AA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F0"/>
    <w:rsid w:val="004124B8"/>
    <w:rsid w:val="00525E3A"/>
    <w:rsid w:val="00556C16"/>
    <w:rsid w:val="005E15F2"/>
    <w:rsid w:val="00663632"/>
    <w:rsid w:val="00761BF0"/>
    <w:rsid w:val="007B725E"/>
    <w:rsid w:val="00A54B5F"/>
    <w:rsid w:val="00A63CBD"/>
    <w:rsid w:val="00B352C3"/>
    <w:rsid w:val="00E908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shapedefaults>
    <o:shapelayout v:ext="edit">
      <o:idmap v:ext="edit" data="1"/>
    </o:shapelayout>
  </w:shapeDefaults>
  <w:decimalSymbol w:val="."/>
  <w:listSeparator w:val=","/>
  <w14:docId w14:val="7CC232D2"/>
  <w15:chartTrackingRefBased/>
  <w15:docId w15:val="{A6846592-06D3-4692-AD38-7C29F878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24B8"/>
    <w:rPr>
      <w:color w:val="6B9F25" w:themeColor="hyperlink"/>
      <w:u w:val="single"/>
    </w:rPr>
  </w:style>
  <w:style w:type="paragraph" w:styleId="NormalWeb">
    <w:name w:val="Normal (Web)"/>
    <w:basedOn w:val="Normal"/>
    <w:uiPriority w:val="99"/>
    <w:unhideWhenUsed/>
    <w:rsid w:val="004124B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124B8"/>
    <w:pPr>
      <w:spacing w:line="256" w:lineRule="auto"/>
      <w:ind w:left="720"/>
      <w:contextualSpacing/>
    </w:pPr>
  </w:style>
  <w:style w:type="table" w:customStyle="1" w:styleId="TableGrid1">
    <w:name w:val="Table Grid1"/>
    <w:basedOn w:val="TableNormal"/>
    <w:next w:val="TableGrid"/>
    <w:uiPriority w:val="39"/>
    <w:rsid w:val="00663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2937">
      <w:bodyDiv w:val="1"/>
      <w:marLeft w:val="0"/>
      <w:marRight w:val="0"/>
      <w:marTop w:val="0"/>
      <w:marBottom w:val="0"/>
      <w:divBdr>
        <w:top w:val="none" w:sz="0" w:space="0" w:color="auto"/>
        <w:left w:val="none" w:sz="0" w:space="0" w:color="auto"/>
        <w:bottom w:val="none" w:sz="0" w:space="0" w:color="auto"/>
        <w:right w:val="none" w:sz="0" w:space="0" w:color="auto"/>
      </w:divBdr>
    </w:div>
    <w:div w:id="510267448">
      <w:bodyDiv w:val="1"/>
      <w:marLeft w:val="0"/>
      <w:marRight w:val="0"/>
      <w:marTop w:val="0"/>
      <w:marBottom w:val="0"/>
      <w:divBdr>
        <w:top w:val="none" w:sz="0" w:space="0" w:color="auto"/>
        <w:left w:val="none" w:sz="0" w:space="0" w:color="auto"/>
        <w:bottom w:val="none" w:sz="0" w:space="0" w:color="auto"/>
        <w:right w:val="none" w:sz="0" w:space="0" w:color="auto"/>
      </w:divBdr>
    </w:div>
    <w:div w:id="555118176">
      <w:bodyDiv w:val="1"/>
      <w:marLeft w:val="0"/>
      <w:marRight w:val="0"/>
      <w:marTop w:val="0"/>
      <w:marBottom w:val="0"/>
      <w:divBdr>
        <w:top w:val="none" w:sz="0" w:space="0" w:color="auto"/>
        <w:left w:val="none" w:sz="0" w:space="0" w:color="auto"/>
        <w:bottom w:val="none" w:sz="0" w:space="0" w:color="auto"/>
        <w:right w:val="none" w:sz="0" w:space="0" w:color="auto"/>
      </w:divBdr>
    </w:div>
    <w:div w:id="909536193">
      <w:bodyDiv w:val="1"/>
      <w:marLeft w:val="0"/>
      <w:marRight w:val="0"/>
      <w:marTop w:val="0"/>
      <w:marBottom w:val="0"/>
      <w:divBdr>
        <w:top w:val="none" w:sz="0" w:space="0" w:color="auto"/>
        <w:left w:val="none" w:sz="0" w:space="0" w:color="auto"/>
        <w:bottom w:val="none" w:sz="0" w:space="0" w:color="auto"/>
        <w:right w:val="none" w:sz="0" w:space="0" w:color="auto"/>
      </w:divBdr>
    </w:div>
    <w:div w:id="1317033399">
      <w:bodyDiv w:val="1"/>
      <w:marLeft w:val="0"/>
      <w:marRight w:val="0"/>
      <w:marTop w:val="0"/>
      <w:marBottom w:val="0"/>
      <w:divBdr>
        <w:top w:val="none" w:sz="0" w:space="0" w:color="auto"/>
        <w:left w:val="none" w:sz="0" w:space="0" w:color="auto"/>
        <w:bottom w:val="none" w:sz="0" w:space="0" w:color="auto"/>
        <w:right w:val="none" w:sz="0" w:space="0" w:color="auto"/>
      </w:divBdr>
    </w:div>
    <w:div w:id="1489058041">
      <w:bodyDiv w:val="1"/>
      <w:marLeft w:val="0"/>
      <w:marRight w:val="0"/>
      <w:marTop w:val="0"/>
      <w:marBottom w:val="0"/>
      <w:divBdr>
        <w:top w:val="none" w:sz="0" w:space="0" w:color="auto"/>
        <w:left w:val="none" w:sz="0" w:space="0" w:color="auto"/>
        <w:bottom w:val="none" w:sz="0" w:space="0" w:color="auto"/>
        <w:right w:val="none" w:sz="0" w:space="0" w:color="auto"/>
      </w:divBdr>
    </w:div>
    <w:div w:id="2018578161">
      <w:bodyDiv w:val="1"/>
      <w:marLeft w:val="0"/>
      <w:marRight w:val="0"/>
      <w:marTop w:val="0"/>
      <w:marBottom w:val="0"/>
      <w:divBdr>
        <w:top w:val="none" w:sz="0" w:space="0" w:color="auto"/>
        <w:left w:val="none" w:sz="0" w:space="0" w:color="auto"/>
        <w:bottom w:val="none" w:sz="0" w:space="0" w:color="auto"/>
        <w:right w:val="none" w:sz="0" w:space="0" w:color="auto"/>
      </w:divBdr>
    </w:div>
    <w:div w:id="20301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stic.ca/kids/thingstodo/" TargetMode="External"/><Relationship Id="rId13" Type="http://schemas.openxmlformats.org/officeDocument/2006/relationships/hyperlink" Target="http://firstnationhelp.com/ali/nkij.html" TargetMode="External"/><Relationship Id="rId18" Type="http://schemas.openxmlformats.org/officeDocument/2006/relationships/hyperlink" Target="https://www2.gnb.ca/content/gnb/en/departments/education/learning_at_home.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KEK2oGBSsHk" TargetMode="External"/><Relationship Id="rId7" Type="http://schemas.openxmlformats.org/officeDocument/2006/relationships/hyperlink" Target="https://classroommagazines.scholastic.com/support/learnathome.html" TargetMode="External"/><Relationship Id="rId12" Type="http://schemas.openxmlformats.org/officeDocument/2006/relationships/hyperlink" Target="https://www.literacyfootprints.com/digital-reader" TargetMode="External"/><Relationship Id="rId17" Type="http://schemas.openxmlformats.org/officeDocument/2006/relationships/hyperlink" Target="https://www.youtube.com/user/CosmicKidsYog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qIxhNe5_S0&amp;list=PLQK2XiUY9C2hzWftkn2WCyhzrb0g4DJJZ"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jr.brainpop.com/" TargetMode="External"/><Relationship Id="rId11" Type="http://schemas.openxmlformats.org/officeDocument/2006/relationships/hyperlink" Target="https://www.getepic.com/" TargetMode="External"/><Relationship Id="rId24" Type="http://schemas.openxmlformats.org/officeDocument/2006/relationships/image" Target="media/image3.png"/><Relationship Id="rId5" Type="http://schemas.openxmlformats.org/officeDocument/2006/relationships/hyperlink" Target="http://www.raz-kids.com" TargetMode="External"/><Relationship Id="rId15" Type="http://schemas.openxmlformats.org/officeDocument/2006/relationships/hyperlink" Target="https://www.youtube.com/watch?v=RmzjCPQv3y8" TargetMode="External"/><Relationship Id="rId23" Type="http://schemas.openxmlformats.org/officeDocument/2006/relationships/hyperlink" Target="https://www.youtube.com/watch?v=7kYtkqfXMOg" TargetMode="External"/><Relationship Id="rId10" Type="http://schemas.openxmlformats.org/officeDocument/2006/relationships/hyperlink" Target="https://ca.ixl.com/ela/grade-2"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dreambox.com/canada" TargetMode="External"/><Relationship Id="rId14" Type="http://schemas.openxmlformats.org/officeDocument/2006/relationships/hyperlink" Target="https://www.digitalmikmaq.com/backyard-science" TargetMode="External"/><Relationship Id="rId22" Type="http://schemas.openxmlformats.org/officeDocument/2006/relationships/hyperlink" Target="https://www.youtube.com/watch?v=qv4rHG6rrr8"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1434</TotalTime>
  <Pages>7</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Patrick (ASD-N)</dc:creator>
  <cp:keywords/>
  <dc:description/>
  <cp:lastModifiedBy>MacKenzie, Christine (ASD-N)</cp:lastModifiedBy>
  <cp:revision>1</cp:revision>
  <cp:lastPrinted>2020-05-08T17:47:00Z</cp:lastPrinted>
  <dcterms:created xsi:type="dcterms:W3CDTF">2020-05-08T12:17:00Z</dcterms:created>
  <dcterms:modified xsi:type="dcterms:W3CDTF">2020-05-09T17:43:00Z</dcterms:modified>
</cp:coreProperties>
</file>